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3A10" w:rsidRPr="00281BBC" w:rsidRDefault="00663A10" w:rsidP="00082521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Санкт-Петербургский государственный </w:t>
      </w:r>
      <w:r w:rsidR="00082521">
        <w:rPr>
          <w:sz w:val="28"/>
          <w:szCs w:val="28"/>
        </w:rPr>
        <w:t>поли</w:t>
      </w:r>
      <w:r>
        <w:rPr>
          <w:sz w:val="28"/>
          <w:szCs w:val="28"/>
        </w:rPr>
        <w:t>технический университет</w:t>
      </w:r>
    </w:p>
    <w:p w:rsidR="00663A10" w:rsidRPr="00281BBC" w:rsidRDefault="00663A10" w:rsidP="00663A10">
      <w:pPr>
        <w:pStyle w:val="Default"/>
        <w:jc w:val="center"/>
        <w:rPr>
          <w:sz w:val="28"/>
          <w:szCs w:val="28"/>
        </w:rPr>
      </w:pPr>
    </w:p>
    <w:p w:rsidR="00663A10" w:rsidRDefault="00BD7B71" w:rsidP="00663A10">
      <w:pPr>
        <w:pStyle w:val="1-"/>
        <w:spacing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Инженерно-строительный факультет</w:t>
      </w:r>
    </w:p>
    <w:p w:rsid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245259" w:rsidRPr="00E12659" w:rsidRDefault="00245259" w:rsidP="00245259">
      <w:pPr>
        <w:jc w:val="center"/>
      </w:pPr>
      <w:r w:rsidRPr="00E12659">
        <w:t>Кафедра строительные конструкции и материалы</w:t>
      </w:r>
    </w:p>
    <w:p w:rsid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E16846" w:rsidRDefault="00E16846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E16846" w:rsidRDefault="00E16846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E16846" w:rsidRDefault="00E16846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E16846" w:rsidRDefault="00E16846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663A10" w:rsidRP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663A10" w:rsidRPr="00663A10" w:rsidRDefault="00245259" w:rsidP="00663A10">
      <w:pPr>
        <w:pStyle w:val="Default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Пояснительная записка к курсовому проекту</w:t>
      </w:r>
    </w:p>
    <w:p w:rsidR="00663A10" w:rsidRDefault="00663A10" w:rsidP="00663A10">
      <w:pPr>
        <w:pStyle w:val="Default"/>
        <w:jc w:val="center"/>
        <w:rPr>
          <w:sz w:val="28"/>
          <w:szCs w:val="28"/>
        </w:rPr>
      </w:pPr>
    </w:p>
    <w:p w:rsidR="00663A10" w:rsidRDefault="00663A10" w:rsidP="00663A10">
      <w:pPr>
        <w:pStyle w:val="Default"/>
        <w:jc w:val="center"/>
        <w:rPr>
          <w:sz w:val="28"/>
          <w:szCs w:val="28"/>
        </w:rPr>
      </w:pPr>
    </w:p>
    <w:p w:rsidR="00663A10" w:rsidRDefault="00663A10" w:rsidP="00663A10">
      <w:pPr>
        <w:pStyle w:val="Default"/>
        <w:jc w:val="center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Дисциплина: </w:t>
      </w:r>
      <w:r w:rsidR="00F50998">
        <w:rPr>
          <w:b/>
          <w:bCs/>
          <w:sz w:val="28"/>
          <w:szCs w:val="28"/>
        </w:rPr>
        <w:t>Конструкции из дерева и пластмасс</w:t>
      </w:r>
    </w:p>
    <w:p w:rsidR="00704B9F" w:rsidRDefault="00704B9F" w:rsidP="00663A10">
      <w:pPr>
        <w:pStyle w:val="Default"/>
        <w:jc w:val="center"/>
        <w:rPr>
          <w:sz w:val="28"/>
          <w:szCs w:val="28"/>
        </w:rPr>
      </w:pPr>
    </w:p>
    <w:p w:rsidR="0098252D" w:rsidRDefault="0098252D" w:rsidP="00663A10">
      <w:pPr>
        <w:pStyle w:val="Default"/>
        <w:jc w:val="center"/>
        <w:rPr>
          <w:sz w:val="28"/>
          <w:szCs w:val="28"/>
        </w:rPr>
      </w:pPr>
    </w:p>
    <w:p w:rsidR="00663A10" w:rsidRPr="00663A10" w:rsidRDefault="00663A10" w:rsidP="00663A10">
      <w:pPr>
        <w:pStyle w:val="Default"/>
        <w:jc w:val="center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Тема: </w:t>
      </w:r>
      <w:r w:rsidR="00423B06" w:rsidRPr="00423B06">
        <w:rPr>
          <w:b/>
          <w:sz w:val="28"/>
          <w:szCs w:val="28"/>
        </w:rPr>
        <w:t>Деревянное перекрытие одноэтажного промышленного здания</w:t>
      </w:r>
    </w:p>
    <w:p w:rsidR="00663A10" w:rsidRDefault="00663A10" w:rsidP="00663A10">
      <w:pPr>
        <w:pStyle w:val="Default"/>
        <w:jc w:val="center"/>
        <w:rPr>
          <w:b/>
          <w:bCs/>
          <w:sz w:val="28"/>
          <w:szCs w:val="28"/>
        </w:rPr>
      </w:pPr>
    </w:p>
    <w:p w:rsidR="00663A10" w:rsidRDefault="00663A10" w:rsidP="00663A10">
      <w:pPr>
        <w:pStyle w:val="Default"/>
        <w:jc w:val="center"/>
        <w:rPr>
          <w:b/>
          <w:bCs/>
          <w:sz w:val="28"/>
          <w:szCs w:val="28"/>
        </w:rPr>
      </w:pPr>
    </w:p>
    <w:p w:rsidR="00663A10" w:rsidRDefault="00663A10" w:rsidP="00663A10">
      <w:pPr>
        <w:pStyle w:val="Default"/>
        <w:jc w:val="center"/>
        <w:rPr>
          <w:b/>
          <w:bCs/>
          <w:sz w:val="28"/>
          <w:szCs w:val="28"/>
        </w:rPr>
      </w:pPr>
    </w:p>
    <w:p w:rsidR="003A5F99" w:rsidRDefault="003A5F99" w:rsidP="00663A10">
      <w:pPr>
        <w:pStyle w:val="Default"/>
        <w:jc w:val="center"/>
        <w:rPr>
          <w:b/>
          <w:bCs/>
          <w:sz w:val="28"/>
          <w:szCs w:val="28"/>
        </w:rPr>
      </w:pPr>
    </w:p>
    <w:p w:rsidR="003A5F99" w:rsidRDefault="003A5F99" w:rsidP="00663A10">
      <w:pPr>
        <w:pStyle w:val="Default"/>
        <w:jc w:val="center"/>
        <w:rPr>
          <w:b/>
          <w:bCs/>
          <w:sz w:val="28"/>
          <w:szCs w:val="28"/>
        </w:rPr>
      </w:pPr>
    </w:p>
    <w:p w:rsidR="003A5F99" w:rsidRDefault="003A5F99" w:rsidP="00663A10">
      <w:pPr>
        <w:pStyle w:val="Default"/>
        <w:jc w:val="center"/>
        <w:rPr>
          <w:b/>
          <w:bCs/>
          <w:sz w:val="28"/>
          <w:szCs w:val="28"/>
        </w:rPr>
      </w:pPr>
    </w:p>
    <w:p w:rsidR="003A5F99" w:rsidRDefault="003A5F99" w:rsidP="00663A10">
      <w:pPr>
        <w:pStyle w:val="Default"/>
        <w:jc w:val="center"/>
        <w:rPr>
          <w:b/>
          <w:bCs/>
          <w:sz w:val="28"/>
          <w:szCs w:val="28"/>
        </w:rPr>
      </w:pPr>
    </w:p>
    <w:p w:rsidR="003A5F99" w:rsidRDefault="003A5F99" w:rsidP="00663A10">
      <w:pPr>
        <w:pStyle w:val="Default"/>
        <w:jc w:val="center"/>
        <w:rPr>
          <w:b/>
          <w:bCs/>
          <w:sz w:val="28"/>
          <w:szCs w:val="28"/>
        </w:rPr>
      </w:pPr>
    </w:p>
    <w:p w:rsidR="00663A10" w:rsidRDefault="00663A10" w:rsidP="00663A10">
      <w:pPr>
        <w:pStyle w:val="Default"/>
        <w:jc w:val="center"/>
        <w:rPr>
          <w:sz w:val="28"/>
          <w:szCs w:val="28"/>
        </w:rPr>
      </w:pPr>
    </w:p>
    <w:p w:rsidR="00663A10" w:rsidRDefault="00663A10" w:rsidP="003971C9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>Выполнил студент гр.</w:t>
      </w:r>
      <w:r w:rsidR="00082521">
        <w:rPr>
          <w:sz w:val="28"/>
          <w:szCs w:val="28"/>
        </w:rPr>
        <w:t>2</w:t>
      </w:r>
      <w:r w:rsidR="00ED11C6">
        <w:rPr>
          <w:sz w:val="28"/>
          <w:szCs w:val="28"/>
        </w:rPr>
        <w:t>013</w:t>
      </w:r>
      <w:r>
        <w:rPr>
          <w:sz w:val="28"/>
          <w:szCs w:val="28"/>
        </w:rPr>
        <w:t>/</w:t>
      </w:r>
      <w:r w:rsidR="00ED11C6">
        <w:rPr>
          <w:sz w:val="28"/>
          <w:szCs w:val="28"/>
        </w:rPr>
        <w:t>2</w:t>
      </w:r>
      <w:r w:rsidR="00ED11C6">
        <w:rPr>
          <w:sz w:val="28"/>
          <w:szCs w:val="28"/>
        </w:rPr>
        <w:tab/>
      </w:r>
      <w:r w:rsidR="003C6C09" w:rsidRPr="00AF617C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56618A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08402B">
        <w:rPr>
          <w:sz w:val="28"/>
          <w:szCs w:val="28"/>
        </w:rPr>
        <w:tab/>
      </w:r>
      <w:r w:rsidR="0077502D">
        <w:rPr>
          <w:sz w:val="28"/>
          <w:szCs w:val="28"/>
        </w:rPr>
        <w:tab/>
      </w:r>
      <w:r w:rsidR="00E815AD">
        <w:rPr>
          <w:sz w:val="28"/>
          <w:szCs w:val="28"/>
        </w:rPr>
        <w:t>В.В.Попко</w:t>
      </w:r>
      <w:r w:rsidR="00ED11C6">
        <w:rPr>
          <w:sz w:val="28"/>
          <w:szCs w:val="28"/>
        </w:rPr>
        <w:br/>
      </w:r>
    </w:p>
    <w:p w:rsidR="00663A10" w:rsidRDefault="002E34DC" w:rsidP="003971C9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>Преподаватель</w:t>
      </w:r>
      <w:r w:rsidR="00ED11C6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3C6C09" w:rsidRPr="00AF617C">
        <w:rPr>
          <w:sz w:val="28"/>
          <w:szCs w:val="28"/>
        </w:rPr>
        <w:tab/>
      </w:r>
      <w:r w:rsidR="0056618A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08402B">
        <w:rPr>
          <w:sz w:val="28"/>
          <w:szCs w:val="28"/>
        </w:rPr>
        <w:tab/>
      </w:r>
      <w:r w:rsidR="0077502D">
        <w:rPr>
          <w:sz w:val="28"/>
          <w:szCs w:val="28"/>
        </w:rPr>
        <w:tab/>
      </w:r>
      <w:r w:rsidR="00082521">
        <w:rPr>
          <w:sz w:val="28"/>
          <w:szCs w:val="28"/>
        </w:rPr>
        <w:t>К</w:t>
      </w:r>
      <w:r w:rsidR="00663A10">
        <w:rPr>
          <w:sz w:val="28"/>
          <w:szCs w:val="28"/>
        </w:rPr>
        <w:t>.</w:t>
      </w:r>
      <w:r w:rsidR="00082521">
        <w:rPr>
          <w:sz w:val="28"/>
          <w:szCs w:val="28"/>
        </w:rPr>
        <w:t>В</w:t>
      </w:r>
      <w:r w:rsidR="00663A10">
        <w:rPr>
          <w:sz w:val="28"/>
          <w:szCs w:val="28"/>
        </w:rPr>
        <w:t>.</w:t>
      </w:r>
      <w:r w:rsidR="00082521">
        <w:rPr>
          <w:sz w:val="28"/>
          <w:szCs w:val="28"/>
        </w:rPr>
        <w:t>Семенов</w:t>
      </w:r>
    </w:p>
    <w:p w:rsidR="00663A10" w:rsidRDefault="00663A10" w:rsidP="004F0EF9">
      <w:pPr>
        <w:pStyle w:val="Default"/>
        <w:jc w:val="center"/>
        <w:rPr>
          <w:sz w:val="28"/>
          <w:szCs w:val="28"/>
        </w:rPr>
      </w:pPr>
    </w:p>
    <w:p w:rsidR="00663A10" w:rsidRDefault="00663A10" w:rsidP="00663A10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>"__"________</w:t>
      </w:r>
      <w:r w:rsidR="00C01EC5" w:rsidRPr="00D178C4">
        <w:rPr>
          <w:sz w:val="28"/>
          <w:szCs w:val="28"/>
        </w:rPr>
        <w:t>201</w:t>
      </w:r>
      <w:r w:rsidR="00082521">
        <w:rPr>
          <w:sz w:val="28"/>
          <w:szCs w:val="28"/>
        </w:rPr>
        <w:t>2</w:t>
      </w:r>
      <w:r>
        <w:rPr>
          <w:sz w:val="28"/>
          <w:szCs w:val="28"/>
        </w:rPr>
        <w:t>г</w:t>
      </w:r>
      <w:r w:rsidR="009629B8">
        <w:rPr>
          <w:sz w:val="28"/>
          <w:szCs w:val="28"/>
        </w:rPr>
        <w:t>.</w:t>
      </w: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0D2CEF" w:rsidRDefault="000D2CEF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7B67AF">
      <w:pPr>
        <w:pStyle w:val="Default"/>
        <w:jc w:val="center"/>
        <w:rPr>
          <w:sz w:val="28"/>
          <w:szCs w:val="28"/>
        </w:rPr>
      </w:pPr>
    </w:p>
    <w:p w:rsidR="00663A10" w:rsidRDefault="00663A10" w:rsidP="00663A10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Санкт-Петербург</w:t>
      </w:r>
    </w:p>
    <w:p w:rsidR="00DD225F" w:rsidRDefault="007B67AF" w:rsidP="00445C2F">
      <w:pPr>
        <w:ind w:right="142" w:firstLine="0"/>
        <w:jc w:val="center"/>
        <w:rPr>
          <w:szCs w:val="28"/>
        </w:rPr>
      </w:pPr>
      <w:r>
        <w:rPr>
          <w:szCs w:val="28"/>
        </w:rPr>
        <w:t>201</w:t>
      </w:r>
      <w:r w:rsidR="00082521">
        <w:rPr>
          <w:szCs w:val="28"/>
        </w:rPr>
        <w:t>2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Cs w:val="20"/>
          <w:lang w:eastAsia="ru-RU"/>
        </w:rPr>
        <w:id w:val="17919955"/>
      </w:sdtPr>
      <w:sdtContent>
        <w:p w:rsidR="003F261F" w:rsidRPr="001C3A67" w:rsidRDefault="005451DB" w:rsidP="003D672A">
          <w:pPr>
            <w:pStyle w:val="af2"/>
            <w:spacing w:line="360" w:lineRule="auto"/>
            <w:jc w:val="center"/>
            <w:rPr>
              <w:b w:val="0"/>
            </w:rPr>
          </w:pPr>
          <w:r w:rsidRPr="001C3A67">
            <w:rPr>
              <w:rFonts w:ascii="Times New Roman" w:hAnsi="Times New Roman" w:cs="Times New Roman"/>
              <w:b w:val="0"/>
              <w:color w:val="auto"/>
              <w:sz w:val="32"/>
              <w:szCs w:val="32"/>
            </w:rPr>
            <w:t>ОГЛАВЛЕНИЕ</w:t>
          </w:r>
        </w:p>
        <w:p w:rsidR="004423D9" w:rsidRDefault="003F21D0">
          <w:pPr>
            <w:pStyle w:val="11"/>
            <w:tabs>
              <w:tab w:val="left" w:pos="110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1C3A67">
            <w:fldChar w:fldCharType="begin"/>
          </w:r>
          <w:r w:rsidR="003F261F" w:rsidRPr="001C3A67">
            <w:instrText xml:space="preserve"> TOC \o "1-3" \h \z \u </w:instrText>
          </w:r>
          <w:r w:rsidRPr="001C3A67">
            <w:fldChar w:fldCharType="separate"/>
          </w:r>
          <w:hyperlink w:anchor="_Toc323918482" w:history="1">
            <w:r w:rsidR="004423D9" w:rsidRPr="004B6E44">
              <w:rPr>
                <w:rStyle w:val="af3"/>
                <w:b/>
                <w:noProof/>
              </w:rPr>
              <w:t>1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КОНСТРУКТИВНАЯ СХЕМА ЗДАНИЯ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83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1.1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Деревянные фермы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84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1.2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Назначение шага рам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85" w:history="1">
            <w:r w:rsidR="004423D9" w:rsidRPr="004B6E44">
              <w:rPr>
                <w:rStyle w:val="af3"/>
                <w:b/>
                <w:noProof/>
                <w:snapToGrid w:val="0"/>
                <w:w w:val="0"/>
                <w:lang w:val="en-US"/>
              </w:rPr>
              <w:t>1.3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Установка связей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11"/>
            <w:tabs>
              <w:tab w:val="left" w:pos="110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86" w:history="1">
            <w:r w:rsidR="004423D9" w:rsidRPr="004B6E44">
              <w:rPr>
                <w:rStyle w:val="af3"/>
                <w:b/>
                <w:noProof/>
              </w:rPr>
              <w:t>2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 И КОНСТРУИРОВАНИЕ НАСТИЛА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87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2.1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Конструкция настила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88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2.2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Расчётная схема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89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2.3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Сбор нагрузок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90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2.4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 на прочность и жёсткость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11"/>
            <w:tabs>
              <w:tab w:val="left" w:pos="110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91" w:history="1">
            <w:r w:rsidR="004423D9" w:rsidRPr="004B6E44">
              <w:rPr>
                <w:rStyle w:val="af3"/>
                <w:b/>
                <w:noProof/>
              </w:rPr>
              <w:t>3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 И КОНСТРУИРОВАНИЕ СТРОПИЛ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92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3.1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Расчётная схема стропил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93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3.2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Сбор нагрузок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94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3.3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 на прочность и жёсткость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11"/>
            <w:tabs>
              <w:tab w:val="left" w:pos="110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95" w:history="1">
            <w:r w:rsidR="004423D9" w:rsidRPr="004B6E44">
              <w:rPr>
                <w:rStyle w:val="af3"/>
                <w:b/>
                <w:noProof/>
              </w:rPr>
              <w:t>4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 И КОНСТРУИРОВАНИЕ ПРОГОНА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96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4.1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Конструкция прогона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97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4.2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Расчётная схема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98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4.3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Сбор нагрузок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499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4.4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 на прочность и жёсткость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_Toc323918499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11"/>
            <w:tabs>
              <w:tab w:val="left" w:pos="110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500" w:history="1">
            <w:r w:rsidR="004423D9" w:rsidRPr="004B6E44">
              <w:rPr>
                <w:rStyle w:val="af3"/>
                <w:b/>
                <w:noProof/>
              </w:rPr>
              <w:t>5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 И КОНСТРУИРОВАНИЕ ФЕРМЫ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_Toc323918500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501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5.1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Сбор нагрузок на ферму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_Toc323918501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502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5.2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Определение усилий в стержнях фермы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_Toc323918502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503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5.3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Подбор поперечных сечений стержней фермы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_Toc323918503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504" w:history="1">
            <w:r w:rsidR="004423D9" w:rsidRPr="004B6E44">
              <w:rPr>
                <w:rStyle w:val="af3"/>
                <w:b/>
                <w:noProof/>
              </w:rPr>
              <w:t>5.3.1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Подбор сечений стержней нижнего пояса.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505" w:history="1">
            <w:r w:rsidR="004423D9" w:rsidRPr="004B6E44">
              <w:rPr>
                <w:rStyle w:val="af3"/>
                <w:b/>
                <w:noProof/>
              </w:rPr>
              <w:t>5.3.2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Подбор сечений стержней верхнего пояса.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_Toc323918505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506" w:history="1">
            <w:r w:rsidR="004423D9" w:rsidRPr="004B6E44">
              <w:rPr>
                <w:rStyle w:val="af3"/>
                <w:b/>
                <w:noProof/>
              </w:rPr>
              <w:t>5.3.3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Подбор сечений сжатых раскосов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_Toc323918506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507" w:history="1">
            <w:r w:rsidR="004423D9" w:rsidRPr="004B6E44">
              <w:rPr>
                <w:rStyle w:val="af3"/>
                <w:b/>
                <w:noProof/>
              </w:rPr>
              <w:t>5.3.4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Подбор сечения стоек ферм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_Toc323918507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508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5.4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 и конструирование промежуточных узлов фермы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_Toc323918508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509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5.5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 и конструирование опорного узла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_Toc323918509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3D9" w:rsidRDefault="003F21D0">
          <w:pPr>
            <w:pStyle w:val="21"/>
            <w:tabs>
              <w:tab w:val="left" w:pos="1760"/>
              <w:tab w:val="right" w:leader="dot" w:pos="1048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23918510" w:history="1">
            <w:r w:rsidR="004423D9" w:rsidRPr="004B6E44">
              <w:rPr>
                <w:rStyle w:val="af3"/>
                <w:b/>
                <w:noProof/>
                <w:snapToGrid w:val="0"/>
                <w:w w:val="0"/>
              </w:rPr>
              <w:t>5.6</w:t>
            </w:r>
            <w:r w:rsidR="004423D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423D9" w:rsidRPr="004B6E44">
              <w:rPr>
                <w:rStyle w:val="af3"/>
                <w:b/>
                <w:noProof/>
              </w:rPr>
              <w:t>Расчёт и конструирование стыков поясов фермы, центральные узлы фермы.</w:t>
            </w:r>
            <w:r w:rsidR="004423D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3D9">
              <w:rPr>
                <w:noProof/>
                <w:webHidden/>
              </w:rPr>
              <w:instrText xml:space="preserve"> PAGEREF _Toc323918510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82B03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F261F" w:rsidRDefault="003F21D0" w:rsidP="00F25A8B">
          <w:pPr>
            <w:ind w:firstLine="0"/>
          </w:pPr>
          <w:r w:rsidRPr="001C3A67">
            <w:fldChar w:fldCharType="end"/>
          </w:r>
        </w:p>
      </w:sdtContent>
    </w:sdt>
    <w:p w:rsidR="00CD38A6" w:rsidRDefault="00CD38A6">
      <w:pPr>
        <w:spacing w:after="200" w:line="276" w:lineRule="auto"/>
        <w:ind w:firstLine="0"/>
        <w:contextualSpacing w:val="0"/>
        <w:jc w:val="left"/>
        <w:rPr>
          <w:szCs w:val="28"/>
        </w:rPr>
      </w:pPr>
      <w:r>
        <w:rPr>
          <w:szCs w:val="28"/>
        </w:rPr>
        <w:br w:type="page"/>
      </w:r>
    </w:p>
    <w:p w:rsidR="00BF2549" w:rsidRPr="009F298C" w:rsidRDefault="00ED5064" w:rsidP="003946D8">
      <w:pPr>
        <w:pStyle w:val="1"/>
        <w:spacing w:line="360" w:lineRule="auto"/>
        <w:ind w:left="0" w:firstLine="851"/>
        <w:rPr>
          <w:b/>
        </w:rPr>
      </w:pPr>
      <w:bookmarkStart w:id="0" w:name="_Toc323918482"/>
      <w:r>
        <w:rPr>
          <w:b/>
        </w:rPr>
        <w:lastRenderedPageBreak/>
        <w:t>КОНСТРУКТИВНАЯ СХЕМА ЗДАНИЯ</w:t>
      </w:r>
      <w:bookmarkEnd w:id="0"/>
    </w:p>
    <w:p w:rsidR="005F2498" w:rsidRDefault="00426043" w:rsidP="005F60B9">
      <w:pPr>
        <w:spacing w:line="300" w:lineRule="auto"/>
        <w:ind w:firstLine="567"/>
      </w:pPr>
      <w:r>
        <w:t>Будем проектировать здание каркасного типа. Каркас здания состоит из поперечных рам, установленных вдоль здания с определенным шагом и объединённых между собой связей.</w:t>
      </w:r>
      <w:r w:rsidR="007B00FE">
        <w:t xml:space="preserve"> Связи сообщают каркасу жёсткость (геометрическая неизменяемость).</w:t>
      </w:r>
    </w:p>
    <w:p w:rsidR="00330265" w:rsidRDefault="00330265" w:rsidP="005F60B9">
      <w:pPr>
        <w:spacing w:line="300" w:lineRule="auto"/>
        <w:ind w:firstLine="567"/>
      </w:pPr>
      <w:r w:rsidRPr="005507CF">
        <w:rPr>
          <w:b/>
        </w:rPr>
        <w:t>Поперечная рама</w:t>
      </w:r>
      <w:r w:rsidR="005507CF">
        <w:t xml:space="preserve"> – основной элемент каркаса, состоит из двух колонн, установленных друг от друга на определенном расстоянии.</w:t>
      </w:r>
      <w:r w:rsidR="002C7985">
        <w:t xml:space="preserve"> Колонны жестко заделаны.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598"/>
      </w:tblGrid>
      <w:tr w:rsidR="00580E74" w:rsidTr="00616E33">
        <w:trPr>
          <w:trHeight w:val="3347"/>
        </w:trPr>
        <w:tc>
          <w:tcPr>
            <w:tcW w:w="10598" w:type="dxa"/>
          </w:tcPr>
          <w:p w:rsidR="00580E74" w:rsidRDefault="00EF4736" w:rsidP="0099183E">
            <w:pPr>
              <w:spacing w:line="360" w:lineRule="auto"/>
              <w:ind w:firstLine="0"/>
              <w:jc w:val="center"/>
            </w:pPr>
            <w:r>
              <w:object w:dxaOrig="13020" w:dyaOrig="79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5.75pt;height:187.95pt" o:ole="">
                  <v:imagedata r:id="rId8" o:title=""/>
                </v:shape>
                <o:OLEObject Type="Embed" ProgID="PBrush" ShapeID="_x0000_i1025" DrawAspect="Content" ObjectID="_1424899242" r:id="rId9"/>
              </w:object>
            </w:r>
          </w:p>
        </w:tc>
      </w:tr>
    </w:tbl>
    <w:p w:rsidR="009F298C" w:rsidRDefault="002C7985" w:rsidP="005F60B9">
      <w:pPr>
        <w:spacing w:line="300" w:lineRule="auto"/>
      </w:pPr>
      <w:r w:rsidRPr="001415C8">
        <w:rPr>
          <w:b/>
        </w:rPr>
        <w:t xml:space="preserve">Покрытие </w:t>
      </w:r>
      <w:r w:rsidR="001415C8">
        <w:t xml:space="preserve">состоит из силовой части (ригель) и гидроизоляции. Будем проектировать ригель в виде сквозной конструкции – </w:t>
      </w:r>
      <w:r w:rsidR="001415C8" w:rsidRPr="001415C8">
        <w:rPr>
          <w:b/>
        </w:rPr>
        <w:t>фермы</w:t>
      </w:r>
      <w:r w:rsidR="001415C8">
        <w:t>.</w:t>
      </w:r>
    </w:p>
    <w:p w:rsidR="00F74BFD" w:rsidRPr="00F74BFD" w:rsidRDefault="00BF350F" w:rsidP="00F74BFD">
      <w:pPr>
        <w:pStyle w:val="2"/>
        <w:spacing w:line="360" w:lineRule="auto"/>
        <w:ind w:left="578" w:hanging="578"/>
        <w:rPr>
          <w:b/>
        </w:rPr>
      </w:pPr>
      <w:r>
        <w:t xml:space="preserve"> </w:t>
      </w:r>
      <w:bookmarkStart w:id="1" w:name="_Toc323918483"/>
      <w:r w:rsidR="009F298C" w:rsidRPr="009F298C">
        <w:rPr>
          <w:b/>
        </w:rPr>
        <w:t>Деревянные фермы</w:t>
      </w:r>
      <w:bookmarkEnd w:id="1"/>
    </w:p>
    <w:p w:rsidR="00A73885" w:rsidRPr="000F27A8" w:rsidRDefault="00A73885" w:rsidP="005F60B9">
      <w:pPr>
        <w:spacing w:line="300" w:lineRule="auto"/>
        <w:rPr>
          <w:b/>
          <w:lang w:val="en-US"/>
        </w:rPr>
      </w:pPr>
      <w:r w:rsidRPr="000F27A8">
        <w:rPr>
          <w:b/>
        </w:rPr>
        <w:t>Треугольная ферма</w:t>
      </w:r>
      <w:r w:rsidRPr="000F27A8">
        <w:rPr>
          <w:b/>
          <w:lang w:val="en-US"/>
        </w:rPr>
        <w:t>: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9F298C" w:rsidTr="002E0749">
        <w:tc>
          <w:tcPr>
            <w:tcW w:w="10706" w:type="dxa"/>
          </w:tcPr>
          <w:p w:rsidR="009F298C" w:rsidRDefault="00246B60" w:rsidP="009F298C">
            <w:pPr>
              <w:spacing w:line="360" w:lineRule="auto"/>
              <w:ind w:firstLine="0"/>
              <w:jc w:val="center"/>
            </w:pPr>
            <w:r>
              <w:object w:dxaOrig="13080" w:dyaOrig="6690">
                <v:shape id="_x0000_i1026" type="#_x0000_t75" style="width:356.25pt;height:195.45pt" o:ole="">
                  <v:imagedata r:id="rId10" o:title=""/>
                </v:shape>
                <o:OLEObject Type="Embed" ProgID="PBrush" ShapeID="_x0000_i1026" DrawAspect="Content" ObjectID="_1424899243" r:id="rId11"/>
              </w:object>
            </w:r>
          </w:p>
        </w:tc>
      </w:tr>
    </w:tbl>
    <w:p w:rsidR="009F298C" w:rsidRDefault="000C63D2" w:rsidP="005F60B9">
      <w:pPr>
        <w:spacing w:line="300" w:lineRule="auto"/>
      </w:pPr>
      <m:oMath>
        <m:r>
          <w:rPr>
            <w:rFonts w:ascii="Cambria Math" w:hAnsi="Cambria Math"/>
          </w:rPr>
          <m:t>d</m:t>
        </m:r>
      </m:oMath>
      <w:r w:rsidR="008B471E" w:rsidRPr="007B7AFF">
        <w:t xml:space="preserve"> – </w:t>
      </w:r>
      <w:r w:rsidR="00C3465D">
        <w:t>размер панели фермы,</w:t>
      </w:r>
    </w:p>
    <w:p w:rsidR="000C63D2" w:rsidRDefault="003F21D0" w:rsidP="005F60B9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</w:rPr>
              <m:t>зд</m:t>
            </m:r>
          </m:sub>
        </m:sSub>
        <m:r>
          <w:rPr>
            <w:rFonts w:ascii="Cambria Math" w:hAnsi="Cambria Math"/>
          </w:rPr>
          <m:t>-</m:t>
        </m:r>
      </m:oMath>
      <w:r w:rsidR="000C63D2">
        <w:t xml:space="preserve"> пролёт здания</w:t>
      </w:r>
      <w:r w:rsidR="00C3465D">
        <w:t>,</w:t>
      </w:r>
    </w:p>
    <w:p w:rsidR="000C63D2" w:rsidRPr="000C63D2" w:rsidRDefault="003F21D0" w:rsidP="005F60B9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h</m:t>
            </m:r>
          </m:e>
          <m:sub>
            <m:r>
              <w:rPr>
                <w:rFonts w:ascii="Cambria Math" w:hAnsi="Cambria Math"/>
              </w:rPr>
              <m:t>ф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0C63D2">
        <w:t xml:space="preserve"> высота фермы.</w:t>
      </w:r>
    </w:p>
    <w:p w:rsidR="008B471E" w:rsidRDefault="0083007D" w:rsidP="007B24B5">
      <w:pPr>
        <w:spacing w:line="360" w:lineRule="auto"/>
      </w:pPr>
      <m:oMathPara>
        <m:oMath>
          <m:r>
            <w:rPr>
              <w:rFonts w:ascii="Cambria Math" w:hAnsi="Cambria Math"/>
              <w:lang w:val="en-US"/>
            </w:rPr>
            <m:t>d=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зд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lang w:val="en-US"/>
            </w:rPr>
            <m:t>∙12=2 м.</m:t>
          </m:r>
        </m:oMath>
      </m:oMathPara>
    </w:p>
    <w:p w:rsidR="00CE647A" w:rsidRPr="00CE647A" w:rsidRDefault="003F21D0" w:rsidP="007B24B5">
      <w:pPr>
        <w:spacing w:line="360" w:lineRule="auto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ф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5</m:t>
              </m:r>
            </m:den>
          </m:f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зд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5</m:t>
              </m:r>
            </m:den>
          </m:f>
          <m:r>
            <w:rPr>
              <w:rFonts w:ascii="Cambria Math" w:hAnsi="Cambria Math"/>
            </w:rPr>
            <m:t>∙12=2,4 м.</m:t>
          </m:r>
        </m:oMath>
      </m:oMathPara>
    </w:p>
    <w:p w:rsidR="00BA00EC" w:rsidRDefault="00FF41D3" w:rsidP="005F60B9">
      <w:pPr>
        <w:spacing w:line="300" w:lineRule="auto"/>
        <w:rPr>
          <w:lang w:val="en-US"/>
        </w:rPr>
      </w:pPr>
      <w:r>
        <w:lastRenderedPageBreak/>
        <w:t>Составные части фермы</w:t>
      </w:r>
      <w:r>
        <w:rPr>
          <w:lang w:val="en-US"/>
        </w:rPr>
        <w:t>:</w:t>
      </w:r>
    </w:p>
    <w:p w:rsidR="00FF41D3" w:rsidRPr="002245FB" w:rsidRDefault="002245FB" w:rsidP="005F60B9">
      <w:pPr>
        <w:pStyle w:val="a9"/>
        <w:numPr>
          <w:ilvl w:val="0"/>
          <w:numId w:val="2"/>
        </w:numPr>
        <w:spacing w:line="300" w:lineRule="auto"/>
      </w:pPr>
      <w:r>
        <w:t>пояса</w:t>
      </w:r>
      <w:r w:rsidRPr="002245FB">
        <w:t>:</w:t>
      </w:r>
      <w:r>
        <w:t xml:space="preserve"> верхний и нижний</w:t>
      </w:r>
      <w:r w:rsidRPr="002245FB">
        <w:t>;</w:t>
      </w:r>
    </w:p>
    <w:p w:rsidR="002245FB" w:rsidRPr="002245FB" w:rsidRDefault="002245FB" w:rsidP="005F60B9">
      <w:pPr>
        <w:pStyle w:val="a9"/>
        <w:numPr>
          <w:ilvl w:val="0"/>
          <w:numId w:val="2"/>
        </w:numPr>
        <w:spacing w:line="300" w:lineRule="auto"/>
      </w:pPr>
      <w:r>
        <w:t>пояса соединительной решетки</w:t>
      </w:r>
      <w:r w:rsidRPr="002245FB">
        <w:t>;</w:t>
      </w:r>
    </w:p>
    <w:p w:rsidR="002245FB" w:rsidRDefault="002245FB" w:rsidP="005F60B9">
      <w:pPr>
        <w:pStyle w:val="a9"/>
        <w:numPr>
          <w:ilvl w:val="0"/>
          <w:numId w:val="2"/>
        </w:numPr>
        <w:spacing w:line="300" w:lineRule="auto"/>
      </w:pPr>
      <w:r>
        <w:t>раскосы (наклонные элементы), стойки (вертикальные элементы).</w:t>
      </w:r>
    </w:p>
    <w:p w:rsidR="00B60545" w:rsidRDefault="00C152A8" w:rsidP="005F60B9">
      <w:pPr>
        <w:spacing w:line="300" w:lineRule="auto"/>
      </w:pPr>
      <w:r>
        <w:t>Стойка на оси симметрии называется центральной, на концах фермы опорные стойки (только у полигональных ферм).</w:t>
      </w:r>
    </w:p>
    <w:p w:rsidR="008D7244" w:rsidRDefault="008D7244" w:rsidP="00ED3175">
      <w:pPr>
        <w:spacing w:line="360" w:lineRule="auto"/>
      </w:pPr>
    </w:p>
    <w:p w:rsidR="00102665" w:rsidRDefault="00102665" w:rsidP="0083360F">
      <w:pPr>
        <w:pStyle w:val="2"/>
        <w:spacing w:line="360" w:lineRule="auto"/>
        <w:rPr>
          <w:b/>
        </w:rPr>
      </w:pPr>
      <w:bookmarkStart w:id="2" w:name="_Toc323918484"/>
      <w:r w:rsidRPr="00102665">
        <w:rPr>
          <w:b/>
        </w:rPr>
        <w:t>Назначение шага рам</w:t>
      </w:r>
      <w:bookmarkEnd w:id="2"/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FF0295" w:rsidTr="00F05B14">
        <w:tc>
          <w:tcPr>
            <w:tcW w:w="10706" w:type="dxa"/>
          </w:tcPr>
          <w:p w:rsidR="00FF0295" w:rsidRDefault="00473EF5" w:rsidP="00FF0295">
            <w:pPr>
              <w:ind w:firstLine="0"/>
              <w:jc w:val="center"/>
            </w:pPr>
            <w:r>
              <w:object w:dxaOrig="9930" w:dyaOrig="8025">
                <v:shape id="_x0000_i1027" type="#_x0000_t75" style="width:356.25pt;height:286.15pt" o:ole="">
                  <v:imagedata r:id="rId12" o:title=""/>
                </v:shape>
                <o:OLEObject Type="Embed" ProgID="PBrush" ShapeID="_x0000_i1027" DrawAspect="Content" ObjectID="_1424899244" r:id="rId13"/>
              </w:object>
            </w:r>
          </w:p>
        </w:tc>
      </w:tr>
    </w:tbl>
    <w:p w:rsidR="00FF0295" w:rsidRPr="00FF0295" w:rsidRDefault="00FF0295" w:rsidP="00FF0295"/>
    <w:p w:rsidR="00EC2364" w:rsidRDefault="00EC2364" w:rsidP="005002BD">
      <w:pPr>
        <w:spacing w:line="300" w:lineRule="auto"/>
      </w:pPr>
      <w:r>
        <w:t xml:space="preserve">Так как кровля тёплая, то шаг должен быть в диапазоне 3,5÷5 м. Шаг рам </w:t>
      </w:r>
      <w:r>
        <w:rPr>
          <w:lang w:val="en-US"/>
        </w:rPr>
        <w:t>a</w:t>
      </w:r>
      <w:r w:rsidRPr="00EC2364">
        <w:t xml:space="preserve"> </w:t>
      </w:r>
      <w:r>
        <w:t xml:space="preserve">находится из уравнения </w:t>
      </w:r>
    </w:p>
    <w:p w:rsidR="00EC2364" w:rsidRPr="00E93702" w:rsidRDefault="00EC2364" w:rsidP="00BE36C7">
      <w:pPr>
        <w:spacing w:line="360" w:lineRule="auto"/>
        <w:jc w:val="center"/>
      </w:pPr>
      <m:oMath>
        <m:r>
          <w:rPr>
            <w:rFonts w:ascii="Cambria Math" w:hAnsi="Cambria Math"/>
          </w:rPr>
          <m:t>2∙0,8∙</m:t>
        </m:r>
        <m:r>
          <w:rPr>
            <w:rFonts w:ascii="Cambria Math" w:hAnsi="Cambria Math"/>
            <w:lang w:val="en-US"/>
          </w:rPr>
          <m:t>a</m:t>
        </m:r>
        <m:r>
          <w:rPr>
            <w:rFonts w:ascii="Cambria Math" w:hAnsi="Cambria Math"/>
          </w:rPr>
          <m:t>+</m:t>
        </m:r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n</m:t>
            </m:r>
            <m:r>
              <w:rPr>
                <w:rFonts w:ascii="Cambria Math" w:hAnsi="Cambria Math"/>
              </w:rPr>
              <m:t>-2</m:t>
            </m:r>
          </m:e>
        </m:d>
        <m:r>
          <w:rPr>
            <w:rFonts w:ascii="Cambria Math" w:hAnsi="Cambria Math"/>
          </w:rPr>
          <m:t>∙</m:t>
        </m:r>
        <m:r>
          <w:rPr>
            <w:rFonts w:ascii="Cambria Math" w:hAnsi="Cambria Math"/>
            <w:lang w:val="en-US"/>
          </w:rPr>
          <m:t>a</m:t>
        </m:r>
        <m:r>
          <w:rPr>
            <w:rFonts w:ascii="Cambria Math" w:hAnsi="Cambria Math"/>
          </w:rPr>
          <m:t>=</m:t>
        </m:r>
        <m:r>
          <w:rPr>
            <w:rFonts w:ascii="Cambria Math" w:hAnsi="Cambria Math"/>
            <w:lang w:val="en-US"/>
          </w:rPr>
          <m:t>L</m:t>
        </m:r>
      </m:oMath>
      <w:r w:rsidR="00E93702" w:rsidRPr="00E93702">
        <w:t xml:space="preserve"> ,</w:t>
      </w:r>
    </w:p>
    <w:p w:rsidR="00EC2364" w:rsidRPr="002A6515" w:rsidRDefault="00EC2364" w:rsidP="00BE36C7">
      <w:pPr>
        <w:spacing w:line="360" w:lineRule="auto"/>
        <w:rPr>
          <w:i/>
        </w:rPr>
      </w:pPr>
      <m:oMathPara>
        <m:oMath>
          <m:r>
            <w:rPr>
              <w:rFonts w:ascii="Cambria Math" w:hAnsi="Cambria Math"/>
              <w:lang w:val="en-US"/>
            </w:rPr>
            <m:t>a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L</m:t>
              </m:r>
            </m:num>
            <m:den>
              <m:r>
                <w:rPr>
                  <w:rFonts w:ascii="Cambria Math" w:hAnsi="Cambria Math"/>
                  <w:lang w:val="en-US"/>
                </w:rPr>
                <m:t>n</m:t>
              </m:r>
              <m:r>
                <w:rPr>
                  <w:rFonts w:ascii="Cambria Math" w:hAnsi="Cambria Math"/>
                </w:rPr>
                <m:t>-0</m:t>
              </m:r>
              <m:r>
                <w:rPr>
                  <w:rFonts w:ascii="Cambria Math" w:hAnsi="Cambria Math"/>
                  <w:lang w:val="en-US"/>
                </w:rPr>
                <m:t>,</m:t>
              </m:r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  <w:lang w:val="en-US"/>
            </w:rPr>
            <m:t xml:space="preserve"> .</m:t>
          </m:r>
        </m:oMath>
      </m:oMathPara>
    </w:p>
    <w:p w:rsidR="00EC2364" w:rsidRPr="00E93702" w:rsidRDefault="003B076E" w:rsidP="005002BD">
      <w:pPr>
        <w:spacing w:line="300" w:lineRule="auto"/>
      </w:pPr>
      <w:r>
        <w:t>г</w:t>
      </w:r>
      <w:r w:rsidR="0083360F">
        <w:t xml:space="preserve">де </w:t>
      </w:r>
      <w:r w:rsidR="0083360F">
        <w:rPr>
          <w:lang w:val="en-US"/>
        </w:rPr>
        <w:t>n</w:t>
      </w:r>
      <w:r w:rsidR="0083360F" w:rsidRPr="0083360F">
        <w:t xml:space="preserve"> – </w:t>
      </w:r>
      <w:r w:rsidR="0083360F">
        <w:t>число шагов рам</w:t>
      </w:r>
      <w:r w:rsidR="00E93702" w:rsidRPr="00E93702">
        <w:t xml:space="preserve">, </w:t>
      </w:r>
      <w:r w:rsidR="00E93702">
        <w:rPr>
          <w:lang w:val="en-US"/>
        </w:rPr>
        <w:t>L</w:t>
      </w:r>
      <w:r w:rsidR="00E93702" w:rsidRPr="00E93702">
        <w:t xml:space="preserve"> -  </w:t>
      </w:r>
      <w:r w:rsidR="00E93702">
        <w:t>длина здания.</w:t>
      </w:r>
    </w:p>
    <w:p w:rsidR="00E93702" w:rsidRDefault="002A6515" w:rsidP="005002BD">
      <w:pPr>
        <w:spacing w:line="300" w:lineRule="auto"/>
      </w:pPr>
      <w:r>
        <w:t xml:space="preserve">Пусть </w:t>
      </w:r>
      <w:r>
        <w:rPr>
          <w:lang w:val="en-US"/>
        </w:rPr>
        <w:t>n</w:t>
      </w:r>
      <w:r w:rsidRPr="009A44CC">
        <w:t xml:space="preserve">=13, </w:t>
      </w:r>
      <w:r>
        <w:t xml:space="preserve">тогда </w:t>
      </w:r>
    </w:p>
    <w:p w:rsidR="002A6515" w:rsidRDefault="002A6515" w:rsidP="00BE36C7">
      <w:pPr>
        <w:spacing w:line="360" w:lineRule="auto"/>
        <w:jc w:val="center"/>
      </w:pPr>
      <m:oMathPara>
        <m:oMath>
          <m:r>
            <w:rPr>
              <w:rFonts w:ascii="Cambria Math" w:hAnsi="Cambria Math"/>
            </w:rPr>
            <m:t>a=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52</m:t>
              </m:r>
            </m:num>
            <m:den>
              <m:r>
                <w:rPr>
                  <w:rFonts w:ascii="Cambria Math" w:hAnsi="Cambria Math"/>
                </w:rPr>
                <m:t>13-0.4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52</m:t>
              </m:r>
            </m:num>
            <m:den>
              <m:r>
                <w:rPr>
                  <w:rFonts w:ascii="Cambria Math" w:hAnsi="Cambria Math"/>
                </w:rPr>
                <m:t>12.6</m:t>
              </m:r>
            </m:den>
          </m:f>
          <m:r>
            <w:rPr>
              <w:rFonts w:ascii="Cambria Math" w:hAnsi="Cambria Math"/>
            </w:rPr>
            <m:t>=4,127 м,</m:t>
          </m:r>
        </m:oMath>
      </m:oMathPara>
    </w:p>
    <w:p w:rsidR="009A44CC" w:rsidRPr="009A44CC" w:rsidRDefault="009A44CC" w:rsidP="00BE36C7">
      <w:pPr>
        <w:spacing w:line="360" w:lineRule="auto"/>
        <w:ind w:firstLine="0"/>
        <w:jc w:val="center"/>
      </w:pPr>
      <m:oMath>
        <m:r>
          <w:rPr>
            <w:rFonts w:ascii="Cambria Math" w:hAnsi="Cambria Math"/>
          </w:rPr>
          <m:t>0,8</m:t>
        </m:r>
        <m:r>
          <w:rPr>
            <w:rFonts w:ascii="Cambria Math" w:hAnsi="Cambria Math"/>
            <w:lang w:val="en-US"/>
          </w:rPr>
          <m:t>a</m:t>
        </m:r>
        <m:r>
          <w:rPr>
            <w:rFonts w:ascii="Cambria Math" w:hAnsi="Cambria Math"/>
          </w:rPr>
          <m:t>=0,8∙4,127=3,3015 м</m:t>
        </m:r>
      </m:oMath>
      <w:r>
        <w:t>.</w:t>
      </w:r>
    </w:p>
    <w:p w:rsidR="00A30426" w:rsidRPr="00A30426" w:rsidRDefault="00A30426" w:rsidP="005C71BB">
      <w:pPr>
        <w:spacing w:line="300" w:lineRule="auto"/>
      </w:pPr>
      <w:r>
        <w:t>Принимаем число шагов 13, а шаг рам</w:t>
      </w:r>
      <w:r w:rsidR="009C4C3F" w:rsidRPr="009C4C3F">
        <w:t xml:space="preserve"> </w:t>
      </w:r>
      <m:oMath>
        <m:r>
          <w:rPr>
            <w:rFonts w:ascii="Cambria Math" w:hAnsi="Cambria Math"/>
            <w:lang w:val="en-US"/>
          </w:rPr>
          <m:t>a</m:t>
        </m:r>
        <m:r>
          <w:rPr>
            <w:rFonts w:ascii="Cambria Math" w:hAnsi="Cambria Math"/>
          </w:rPr>
          <m:t>=</m:t>
        </m:r>
        <m:r>
          <m:rPr>
            <m:sty m:val="p"/>
          </m:rPr>
          <w:rPr>
            <w:rFonts w:ascii="Cambria Math" w:hAnsi="Cambria Math"/>
          </w:rPr>
          <m:t>4,127м</m:t>
        </m:r>
      </m:oMath>
      <w:r>
        <w:t>.</w:t>
      </w:r>
    </w:p>
    <w:p w:rsidR="00B6091D" w:rsidRDefault="00B6091D" w:rsidP="005C71BB">
      <w:pPr>
        <w:pStyle w:val="2"/>
        <w:spacing w:line="300" w:lineRule="auto"/>
        <w:ind w:left="578" w:hanging="578"/>
        <w:rPr>
          <w:b/>
          <w:lang w:val="en-US"/>
        </w:rPr>
      </w:pPr>
      <w:bookmarkStart w:id="3" w:name="_Toc323918485"/>
      <w:r w:rsidRPr="00B6091D">
        <w:rPr>
          <w:b/>
        </w:rPr>
        <w:lastRenderedPageBreak/>
        <w:t>Установка связей</w:t>
      </w:r>
      <w:bookmarkEnd w:id="3"/>
    </w:p>
    <w:p w:rsidR="00AA10CA" w:rsidRDefault="00253D2F" w:rsidP="005C71BB">
      <w:pPr>
        <w:spacing w:line="300" w:lineRule="auto"/>
      </w:pPr>
      <w:r>
        <w:t>Связь работает хорошо, если угол, показанный на рисунке, лежит в диапазоне 35÷55°.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A82CCC" w:rsidTr="00A82CCC">
        <w:tc>
          <w:tcPr>
            <w:tcW w:w="10706" w:type="dxa"/>
          </w:tcPr>
          <w:p w:rsidR="00A82CCC" w:rsidRDefault="008641A2" w:rsidP="00A82CCC">
            <w:pPr>
              <w:ind w:firstLine="0"/>
              <w:jc w:val="center"/>
            </w:pPr>
            <w:r>
              <w:object w:dxaOrig="7950" w:dyaOrig="4155">
                <v:shape id="_x0000_i1028" type="#_x0000_t75" style="width:173pt;height:91.65pt" o:ole="">
                  <v:imagedata r:id="rId14" o:title=""/>
                </v:shape>
                <o:OLEObject Type="Embed" ProgID="PBrush" ShapeID="_x0000_i1028" DrawAspect="Content" ObjectID="_1424899245" r:id="rId15"/>
              </w:object>
            </w:r>
          </w:p>
        </w:tc>
      </w:tr>
    </w:tbl>
    <w:p w:rsidR="00EB5667" w:rsidRDefault="004C0ECD" w:rsidP="00977907">
      <w:pPr>
        <w:pStyle w:val="a9"/>
        <w:numPr>
          <w:ilvl w:val="0"/>
          <w:numId w:val="3"/>
        </w:numPr>
        <w:spacing w:line="300" w:lineRule="auto"/>
      </w:pPr>
      <w:r>
        <w:t>Вертикальные связи между фермами.</w:t>
      </w:r>
    </w:p>
    <w:p w:rsidR="00E61DEA" w:rsidRDefault="00E61DEA" w:rsidP="00977907">
      <w:pPr>
        <w:spacing w:line="300" w:lineRule="auto"/>
        <w:ind w:firstLine="0"/>
      </w:pPr>
      <w:r>
        <w:t>Объединяют центральные стойки соседних ферм (и опорные у полигональных). Устанавливаются в двух торцах здания, а далее через пролёт.</w:t>
      </w:r>
      <w:r w:rsidR="0018770D">
        <w:t xml:space="preserve"> На чертеже обозначены цифрой 1.</w:t>
      </w:r>
    </w:p>
    <w:tbl>
      <w:tblPr>
        <w:tblStyle w:val="ac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90"/>
      </w:tblGrid>
      <w:tr w:rsidR="003A3450" w:rsidTr="005F74D0">
        <w:tc>
          <w:tcPr>
            <w:tcW w:w="10490" w:type="dxa"/>
          </w:tcPr>
          <w:p w:rsidR="003A3450" w:rsidRDefault="008641A2" w:rsidP="00A2371D">
            <w:pPr>
              <w:pStyle w:val="a9"/>
              <w:ind w:left="34" w:firstLine="0"/>
              <w:jc w:val="center"/>
            </w:pPr>
            <w:r>
              <w:object w:dxaOrig="11220" w:dyaOrig="7320">
                <v:shape id="_x0000_i1029" type="#_x0000_t75" style="width:225.35pt;height:148.7pt" o:ole="">
                  <v:imagedata r:id="rId16" o:title=""/>
                </v:shape>
                <o:OLEObject Type="Embed" ProgID="PBrush" ShapeID="_x0000_i1029" DrawAspect="Content" ObjectID="_1424899246" r:id="rId17"/>
              </w:object>
            </w:r>
          </w:p>
        </w:tc>
      </w:tr>
    </w:tbl>
    <w:p w:rsidR="003A3450" w:rsidRDefault="00BA75E8" w:rsidP="00977907">
      <w:pPr>
        <w:pStyle w:val="a9"/>
        <w:numPr>
          <w:ilvl w:val="0"/>
          <w:numId w:val="3"/>
        </w:numPr>
        <w:spacing w:line="300" w:lineRule="auto"/>
      </w:pPr>
      <w:r>
        <w:t>Горизонтальные связи в плоскости верхних поясов ферм.</w:t>
      </w:r>
    </w:p>
    <w:p w:rsidR="00BA75E8" w:rsidRDefault="00BA75E8" w:rsidP="00977907">
      <w:pPr>
        <w:spacing w:line="300" w:lineRule="auto"/>
        <w:ind w:firstLine="0"/>
      </w:pPr>
      <w:r>
        <w:t>Объединяют верхние пояса соседних ферм, ставятся в двух торцах здания плюс правило 30 метров</w:t>
      </w:r>
      <w:r w:rsidRPr="00BA75E8">
        <w:t xml:space="preserve">: </w:t>
      </w:r>
      <w:r>
        <w:t>расстояние между центрами соседних связей не может превышать 30 метров.</w:t>
      </w:r>
      <w:r w:rsidR="00E67C95">
        <w:t xml:space="preserve"> На чертеже обозначены цифрой 2.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5F74D0" w:rsidTr="00E63592">
        <w:trPr>
          <w:trHeight w:val="1894"/>
        </w:trPr>
        <w:tc>
          <w:tcPr>
            <w:tcW w:w="10706" w:type="dxa"/>
          </w:tcPr>
          <w:p w:rsidR="00E63592" w:rsidRDefault="008641A2" w:rsidP="00E63592">
            <w:pPr>
              <w:spacing w:line="360" w:lineRule="auto"/>
              <w:ind w:firstLine="0"/>
              <w:jc w:val="center"/>
            </w:pPr>
            <w:r>
              <w:object w:dxaOrig="8220" w:dyaOrig="3555">
                <v:shape id="_x0000_i1030" type="#_x0000_t75" style="width:233.75pt;height:101pt" o:ole="">
                  <v:imagedata r:id="rId18" o:title=""/>
                </v:shape>
                <o:OLEObject Type="Embed" ProgID="PBrush" ShapeID="_x0000_i1030" DrawAspect="Content" ObjectID="_1424899247" r:id="rId19"/>
              </w:object>
            </w:r>
          </w:p>
        </w:tc>
      </w:tr>
    </w:tbl>
    <w:p w:rsidR="00E63592" w:rsidRDefault="00E63592" w:rsidP="00977907">
      <w:pPr>
        <w:pStyle w:val="a9"/>
        <w:numPr>
          <w:ilvl w:val="0"/>
          <w:numId w:val="3"/>
        </w:numPr>
        <w:spacing w:line="300" w:lineRule="auto"/>
      </w:pPr>
      <w:r>
        <w:t>Горизонтальные связи в плоскости нижних поясов ферм.</w:t>
      </w:r>
    </w:p>
    <w:p w:rsidR="00E63592" w:rsidRDefault="00E63592" w:rsidP="00977907">
      <w:pPr>
        <w:spacing w:line="300" w:lineRule="auto"/>
        <w:ind w:firstLine="0"/>
      </w:pPr>
      <w:r>
        <w:t>Ставятся в местах предыдущей группы связей, но в плоскости нижних поясов. На чертеже обозначены цифрой 3.</w:t>
      </w:r>
    </w:p>
    <w:p w:rsidR="005F74D0" w:rsidRDefault="00E63592" w:rsidP="00977907">
      <w:pPr>
        <w:pStyle w:val="a9"/>
        <w:numPr>
          <w:ilvl w:val="0"/>
          <w:numId w:val="3"/>
        </w:numPr>
        <w:spacing w:line="300" w:lineRule="auto"/>
      </w:pPr>
      <w:r>
        <w:t>Вертикальные связи между колоннами.</w:t>
      </w:r>
    </w:p>
    <w:p w:rsidR="00B45F79" w:rsidRDefault="00E63592" w:rsidP="00977907">
      <w:pPr>
        <w:spacing w:line="300" w:lineRule="auto"/>
        <w:ind w:firstLine="0"/>
      </w:pPr>
      <w:r>
        <w:t>Объединяет соседние колонны. Ставятся в двух торцах здания плюс правило 30 метров.</w:t>
      </w:r>
      <w:r w:rsidR="00771FE6">
        <w:t xml:space="preserve"> На чертеже обозначены цифрой 4.</w:t>
      </w:r>
    </w:p>
    <w:p w:rsidR="003946D8" w:rsidRPr="003946D8" w:rsidRDefault="003946D8" w:rsidP="003946D8">
      <w:pPr>
        <w:pStyle w:val="1"/>
        <w:spacing w:line="360" w:lineRule="auto"/>
        <w:ind w:left="431" w:hanging="431"/>
        <w:contextualSpacing w:val="0"/>
        <w:rPr>
          <w:b/>
        </w:rPr>
      </w:pPr>
      <w:bookmarkStart w:id="4" w:name="_Toc323918486"/>
      <w:r w:rsidRPr="003946D8">
        <w:rPr>
          <w:b/>
        </w:rPr>
        <w:lastRenderedPageBreak/>
        <w:t>РАСЧЁТ И КОНСТРУИРОВАНИЕ НАСТИЛА</w:t>
      </w:r>
      <w:bookmarkEnd w:id="4"/>
    </w:p>
    <w:p w:rsidR="00E63592" w:rsidRDefault="003946D8" w:rsidP="00977907">
      <w:pPr>
        <w:spacing w:line="300" w:lineRule="auto"/>
      </w:pPr>
      <w:r w:rsidRPr="00EE0F98">
        <w:rPr>
          <w:b/>
        </w:rPr>
        <w:t>Настил</w:t>
      </w:r>
      <w:r>
        <w:t xml:space="preserve"> служит основанием под кровлю.</w:t>
      </w:r>
      <w:r w:rsidR="00E901DF">
        <w:t xml:space="preserve"> Выполняется из досок.</w:t>
      </w:r>
      <w:r w:rsidR="008C2271">
        <w:t xml:space="preserve"> Настил бывает сплошной (под рулонную кровлю) и разрежённый (под дискретную кровлю)</w:t>
      </w:r>
      <w:r w:rsidR="007D78B1">
        <w:t>.</w:t>
      </w:r>
    </w:p>
    <w:p w:rsidR="00DF7843" w:rsidRPr="00520A29" w:rsidRDefault="00DF7843" w:rsidP="00977907">
      <w:pPr>
        <w:spacing w:line="300" w:lineRule="auto"/>
      </w:pPr>
      <w:r>
        <w:t xml:space="preserve">Для обеспечения достаточной жёсткости каждая доска настила должна опираться, как минимум, на 3 опоры. Настил рассчитывают на прочность </w:t>
      </w:r>
      <w:r>
        <w:br/>
        <w:t>и жёсткость (прогиб). Доски настила работают на поперечный изгиб. Расчёт производится на 2 сочетания нагрузок</w:t>
      </w:r>
      <w:r w:rsidR="000E24CC" w:rsidRPr="00520A29">
        <w:t>:</w:t>
      </w:r>
    </w:p>
    <w:p w:rsidR="000E24CC" w:rsidRPr="000E24CC" w:rsidRDefault="000E24CC" w:rsidP="008641A2">
      <w:pPr>
        <w:spacing w:line="300" w:lineRule="auto"/>
      </w:pPr>
      <w:r>
        <w:t>1) собственный вес плюс вес снега на кровле</w:t>
      </w:r>
      <w:r w:rsidRPr="000E24CC">
        <w:t>;</w:t>
      </w:r>
    </w:p>
    <w:p w:rsidR="000E24CC" w:rsidRDefault="000E24CC" w:rsidP="008641A2">
      <w:pPr>
        <w:pStyle w:val="a9"/>
        <w:spacing w:line="300" w:lineRule="auto"/>
        <w:ind w:left="709" w:firstLine="0"/>
      </w:pPr>
      <w:r>
        <w:t>2) собственный вес плюс вес человека.</w:t>
      </w:r>
    </w:p>
    <w:p w:rsidR="009B02D7" w:rsidRDefault="009B02D7" w:rsidP="009B02D7">
      <w:pPr>
        <w:pStyle w:val="2"/>
        <w:rPr>
          <w:b/>
        </w:rPr>
      </w:pPr>
      <w:bookmarkStart w:id="5" w:name="_Toc323918487"/>
      <w:r w:rsidRPr="009B02D7">
        <w:rPr>
          <w:b/>
        </w:rPr>
        <w:t>Конструкция настила</w:t>
      </w:r>
      <w:bookmarkEnd w:id="5"/>
    </w:p>
    <w:p w:rsidR="00861BF7" w:rsidRPr="00861BF7" w:rsidRDefault="00861BF7" w:rsidP="00861BF7"/>
    <w:tbl>
      <w:tblPr>
        <w:tblStyle w:val="ac"/>
        <w:tblW w:w="0" w:type="auto"/>
        <w:tblInd w:w="29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03"/>
      </w:tblGrid>
      <w:tr w:rsidR="00861BF7" w:rsidTr="00185B63">
        <w:tc>
          <w:tcPr>
            <w:tcW w:w="5103" w:type="dxa"/>
          </w:tcPr>
          <w:p w:rsidR="00861BF7" w:rsidRDefault="008641A2" w:rsidP="00861BF7">
            <w:pPr>
              <w:ind w:firstLine="0"/>
              <w:jc w:val="center"/>
            </w:pPr>
            <w:r>
              <w:object w:dxaOrig="7950" w:dyaOrig="5895">
                <v:shape id="_x0000_i1031" type="#_x0000_t75" style="width:160.85pt;height:116.9pt" o:ole="">
                  <v:imagedata r:id="rId20" o:title=""/>
                </v:shape>
                <o:OLEObject Type="Embed" ProgID="PBrush" ShapeID="_x0000_i1031" DrawAspect="Content" ObjectID="_1424899248" r:id="rId21"/>
              </w:object>
            </w:r>
          </w:p>
        </w:tc>
      </w:tr>
    </w:tbl>
    <w:p w:rsidR="00D35353" w:rsidRPr="00E93E36" w:rsidRDefault="00140205" w:rsidP="000A5037">
      <w:pPr>
        <w:ind w:firstLine="0"/>
        <w:rPr>
          <w:b/>
        </w:rPr>
      </w:pPr>
      <w:r w:rsidRPr="00E93E36">
        <w:rPr>
          <w:b/>
        </w:rPr>
        <w:t>Теплая кровля.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D35353" w:rsidTr="00185B63">
        <w:tc>
          <w:tcPr>
            <w:tcW w:w="10706" w:type="dxa"/>
          </w:tcPr>
          <w:p w:rsidR="00D35353" w:rsidRDefault="00A745D8" w:rsidP="002956ED">
            <w:pPr>
              <w:ind w:firstLine="0"/>
              <w:jc w:val="center"/>
            </w:pPr>
            <w:r>
              <w:object w:dxaOrig="10095" w:dyaOrig="7290">
                <v:shape id="_x0000_i1032" type="#_x0000_t75" style="width:397.4pt;height:286.15pt" o:ole="">
                  <v:imagedata r:id="rId22" o:title=""/>
                </v:shape>
                <o:OLEObject Type="Embed" ProgID="PBrush" ShapeID="_x0000_i1032" DrawAspect="Content" ObjectID="_1424899249" r:id="rId23"/>
              </w:object>
            </w:r>
          </w:p>
        </w:tc>
      </w:tr>
    </w:tbl>
    <w:p w:rsidR="005D0EE2" w:rsidRDefault="00C521BA" w:rsidP="008641A2">
      <w:pPr>
        <w:spacing w:line="300" w:lineRule="auto"/>
        <w:rPr>
          <w:lang w:val="en-US"/>
        </w:rPr>
      </w:pPr>
      <w:r>
        <w:t>Разрез тёплой кровли (сверху)</w:t>
      </w:r>
      <w:r>
        <w:rPr>
          <w:lang w:val="en-US"/>
        </w:rPr>
        <w:t>:</w:t>
      </w:r>
    </w:p>
    <w:p w:rsidR="00C521BA" w:rsidRPr="00562EE4" w:rsidRDefault="002433EE" w:rsidP="008641A2">
      <w:pPr>
        <w:pStyle w:val="a9"/>
        <w:numPr>
          <w:ilvl w:val="0"/>
          <w:numId w:val="4"/>
        </w:numPr>
        <w:spacing w:line="300" w:lineRule="auto"/>
      </w:pPr>
      <w:r>
        <w:t>т</w:t>
      </w:r>
      <w:r w:rsidR="00562EE4">
        <w:t>рёхслойный рубероидный ковёр для гидроизоляции</w:t>
      </w:r>
      <w:r w:rsidR="00562EE4" w:rsidRPr="00562EE4">
        <w:t>;</w:t>
      </w:r>
    </w:p>
    <w:p w:rsidR="00562EE4" w:rsidRPr="00562EE4" w:rsidRDefault="002433EE" w:rsidP="008641A2">
      <w:pPr>
        <w:pStyle w:val="a9"/>
        <w:numPr>
          <w:ilvl w:val="0"/>
          <w:numId w:val="4"/>
        </w:numPr>
        <w:spacing w:line="300" w:lineRule="auto"/>
      </w:pPr>
      <w:r>
        <w:t>у</w:t>
      </w:r>
      <w:r w:rsidR="00562EE4">
        <w:t xml:space="preserve">теплитель (удерживает тепло, например, пенопласт с </w:t>
      </w:r>
      <m:oMath>
        <m:r>
          <m:rPr>
            <m:sty m:val="p"/>
          </m:rPr>
          <w:rPr>
            <w:rFonts w:ascii="Cambria Math" w:hAnsi="Cambria Math"/>
          </w:rPr>
          <m:t>ρ</m:t>
        </m:r>
        <m:r>
          <m:rPr>
            <m:sty m:val="p"/>
          </m:rPr>
          <w:rPr>
            <w:rFonts w:ascii="Cambria Math"/>
          </w:rPr>
          <m:t xml:space="preserve">=100 </m:t>
        </m:r>
        <m:r>
          <w:rPr>
            <w:rFonts w:ascii="Cambria Math" w:hAnsi="Cambria Math"/>
          </w:rPr>
          <m:t>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 w:rsidR="004D7134">
        <w:t>,</w:t>
      </w:r>
      <w:r w:rsidR="00562EE4">
        <w:t xml:space="preserve"> толщиной 5-8</w:t>
      </w:r>
      <w:r w:rsidR="00BD0553">
        <w:t xml:space="preserve"> </w:t>
      </w:r>
      <w:r w:rsidR="00562EE4">
        <w:t>см)</w:t>
      </w:r>
      <w:r w:rsidR="00562EE4" w:rsidRPr="00562EE4">
        <w:t>;</w:t>
      </w:r>
    </w:p>
    <w:p w:rsidR="00562EE4" w:rsidRPr="00562EE4" w:rsidRDefault="002433EE" w:rsidP="008641A2">
      <w:pPr>
        <w:pStyle w:val="a9"/>
        <w:numPr>
          <w:ilvl w:val="0"/>
          <w:numId w:val="4"/>
        </w:numPr>
        <w:spacing w:line="300" w:lineRule="auto"/>
        <w:rPr>
          <w:lang w:val="en-US"/>
        </w:rPr>
      </w:pPr>
      <w:r>
        <w:t>п</w:t>
      </w:r>
      <w:r w:rsidR="00562EE4">
        <w:t>ароизоляция (гидроизолирующий материал)</w:t>
      </w:r>
      <w:r w:rsidR="00562EE4" w:rsidRPr="00562EE4">
        <w:rPr>
          <w:lang w:val="en-US"/>
        </w:rPr>
        <w:t>;</w:t>
      </w:r>
    </w:p>
    <w:p w:rsidR="00562EE4" w:rsidRPr="00562EE4" w:rsidRDefault="002433EE" w:rsidP="008641A2">
      <w:pPr>
        <w:pStyle w:val="a9"/>
        <w:numPr>
          <w:ilvl w:val="0"/>
          <w:numId w:val="4"/>
        </w:numPr>
        <w:spacing w:line="300" w:lineRule="auto"/>
      </w:pPr>
      <w:r>
        <w:lastRenderedPageBreak/>
        <w:t>р</w:t>
      </w:r>
      <w:r w:rsidR="00562EE4">
        <w:t>абочий настил (доски 25-40</w:t>
      </w:r>
      <w:r w:rsidR="00BD0553">
        <w:t xml:space="preserve"> </w:t>
      </w:r>
      <w:r w:rsidR="00562EE4">
        <w:t>мм)</w:t>
      </w:r>
      <w:r w:rsidR="00562EE4" w:rsidRPr="00562EE4">
        <w:t xml:space="preserve"> – </w:t>
      </w:r>
      <w:r w:rsidR="00562EE4">
        <w:t>основной несущий элемент</w:t>
      </w:r>
      <w:r w:rsidR="00562EE4" w:rsidRPr="00562EE4">
        <w:t>;</w:t>
      </w:r>
    </w:p>
    <w:p w:rsidR="00562EE4" w:rsidRPr="00562EE4" w:rsidRDefault="002433EE" w:rsidP="008641A2">
      <w:pPr>
        <w:pStyle w:val="a9"/>
        <w:numPr>
          <w:ilvl w:val="0"/>
          <w:numId w:val="4"/>
        </w:numPr>
        <w:spacing w:line="300" w:lineRule="auto"/>
        <w:rPr>
          <w:lang w:val="en-US"/>
        </w:rPr>
      </w:pPr>
      <w:r>
        <w:t>с</w:t>
      </w:r>
      <w:r w:rsidR="00562EE4">
        <w:t>тропила</w:t>
      </w:r>
      <w:r w:rsidR="00562EE4" w:rsidRPr="00562EE4">
        <w:rPr>
          <w:lang w:val="en-US"/>
        </w:rPr>
        <w:t>;</w:t>
      </w:r>
    </w:p>
    <w:p w:rsidR="00562EE4" w:rsidRPr="00562EE4" w:rsidRDefault="002433EE" w:rsidP="008641A2">
      <w:pPr>
        <w:pStyle w:val="a9"/>
        <w:numPr>
          <w:ilvl w:val="0"/>
          <w:numId w:val="4"/>
        </w:numPr>
        <w:spacing w:line="300" w:lineRule="auto"/>
        <w:rPr>
          <w:lang w:val="en-US"/>
        </w:rPr>
      </w:pPr>
      <w:r>
        <w:t>п</w:t>
      </w:r>
      <w:r w:rsidR="00562EE4">
        <w:t>рогон</w:t>
      </w:r>
      <w:r w:rsidR="00562EE4" w:rsidRPr="00562EE4">
        <w:rPr>
          <w:lang w:val="en-US"/>
        </w:rPr>
        <w:t>;</w:t>
      </w:r>
    </w:p>
    <w:p w:rsidR="00562EE4" w:rsidRDefault="002433EE" w:rsidP="008641A2">
      <w:pPr>
        <w:pStyle w:val="a9"/>
        <w:numPr>
          <w:ilvl w:val="0"/>
          <w:numId w:val="4"/>
        </w:numPr>
        <w:spacing w:line="300" w:lineRule="auto"/>
      </w:pPr>
      <w:r>
        <w:t>верхний пояс ф</w:t>
      </w:r>
      <w:r w:rsidR="00562EE4">
        <w:t>ерм</w:t>
      </w:r>
      <w:r>
        <w:t>ы</w:t>
      </w:r>
      <w:r w:rsidR="00562EE4">
        <w:t>.</w:t>
      </w:r>
    </w:p>
    <w:p w:rsidR="007D6946" w:rsidRDefault="005F2B59" w:rsidP="000F75B9">
      <w:pPr>
        <w:pStyle w:val="2"/>
        <w:spacing w:line="360" w:lineRule="auto"/>
        <w:ind w:left="578" w:hanging="578"/>
        <w:rPr>
          <w:b/>
        </w:rPr>
      </w:pPr>
      <w:bookmarkStart w:id="6" w:name="_Toc323918488"/>
      <w:r w:rsidRPr="005F2B59">
        <w:rPr>
          <w:b/>
        </w:rPr>
        <w:t>Расчётная схема</w:t>
      </w:r>
      <w:bookmarkEnd w:id="6"/>
    </w:p>
    <w:p w:rsidR="000F75B9" w:rsidRDefault="00BD0553" w:rsidP="00A745D8">
      <w:pPr>
        <w:spacing w:line="300" w:lineRule="auto"/>
      </w:pPr>
      <w:r>
        <w:t>Вырежем в настиле балку шириной 1 м</w:t>
      </w:r>
      <w:r w:rsidR="00076B1E" w:rsidRPr="00076B1E">
        <w:t xml:space="preserve"> (</w:t>
      </w:r>
      <m:oMath>
        <m:r>
          <w:rPr>
            <w:rFonts w:ascii="Cambria Math" w:hAnsi="Cambria Math"/>
          </w:rPr>
          <m:t>B=1 м</m:t>
        </m:r>
      </m:oMath>
      <w:r w:rsidR="00076B1E" w:rsidRPr="00076B1E">
        <w:t>)</w:t>
      </w:r>
      <w:r>
        <w:t>, а дли</w:t>
      </w:r>
      <w:r w:rsidR="00076B1E">
        <w:t xml:space="preserve">ной такой, чтобы она опиралась </w:t>
      </w:r>
      <w:r>
        <w:t>на 3 опоры (стропилины).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FC13B9" w:rsidTr="001624FE">
        <w:tc>
          <w:tcPr>
            <w:tcW w:w="10706" w:type="dxa"/>
          </w:tcPr>
          <w:p w:rsidR="00FC13B9" w:rsidRDefault="00A745D8" w:rsidP="00FC13B9">
            <w:pPr>
              <w:spacing w:line="360" w:lineRule="auto"/>
              <w:ind w:firstLine="0"/>
              <w:jc w:val="center"/>
            </w:pPr>
            <w:r>
              <w:object w:dxaOrig="9885" w:dyaOrig="2895">
                <v:shape id="_x0000_i1033" type="#_x0000_t75" style="width:4in;height:83.2pt" o:ole="">
                  <v:imagedata r:id="rId24" o:title=""/>
                </v:shape>
                <o:OLEObject Type="Embed" ProgID="PBrush" ShapeID="_x0000_i1033" DrawAspect="Content" ObjectID="_1424899250" r:id="rId25"/>
              </w:object>
            </w:r>
          </w:p>
        </w:tc>
      </w:tr>
    </w:tbl>
    <w:p w:rsidR="00FC13B9" w:rsidRDefault="00733C2C" w:rsidP="00A745D8">
      <w:pPr>
        <w:spacing w:line="300" w:lineRule="auto"/>
        <w:rPr>
          <w:lang w:val="en-US"/>
        </w:rPr>
      </w:pPr>
      <w:r>
        <w:t xml:space="preserve">Назначим шаг стропил </w:t>
      </w:r>
      <w:r>
        <w:rPr>
          <w:lang w:val="en-US"/>
        </w:rPr>
        <w:t>C</w:t>
      </w:r>
      <w:r w:rsidRPr="00733C2C">
        <w:t xml:space="preserve">. </w:t>
      </w:r>
      <w:r>
        <w:t>Шаг должен лежать в диапазоне</w:t>
      </w:r>
      <w:r>
        <w:br/>
        <w:t>0,7 – 1,5 м (желательно 1 м). Величина шага С вычисляется по формуле</w:t>
      </w:r>
    </w:p>
    <w:p w:rsidR="00733C2C" w:rsidRDefault="00733C2C" w:rsidP="00675DF2">
      <w:pPr>
        <w:spacing w:line="360" w:lineRule="auto"/>
        <w:jc w:val="center"/>
        <w:rPr>
          <w:i/>
        </w:rPr>
      </w:pPr>
      <m:oMathPara>
        <m:oMath>
          <m:r>
            <w:rPr>
              <w:rFonts w:ascii="Cambria Math" w:hAnsi="Cambria Math"/>
              <w:lang w:val="en-US"/>
            </w:rPr>
            <m:t>C=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a</m:t>
              </m:r>
            </m:num>
            <m:den>
              <m:r>
                <w:rPr>
                  <w:rFonts w:ascii="Cambria Math" w:hAnsi="Cambria Math"/>
                  <w:lang w:val="en-US"/>
                </w:rPr>
                <m:t>n</m:t>
              </m:r>
            </m:den>
          </m:f>
          <m:r>
            <w:rPr>
              <w:rFonts w:ascii="Cambria Math" w:hAnsi="Cambria Math"/>
              <w:lang w:val="en-US"/>
            </w:rPr>
            <m:t xml:space="preserve"> </m:t>
          </m:r>
          <m:r>
            <w:rPr>
              <w:rFonts w:ascii="Cambria Math" w:hAnsi="Cambria Math"/>
            </w:rPr>
            <m:t>,</m:t>
          </m:r>
        </m:oMath>
      </m:oMathPara>
    </w:p>
    <w:p w:rsidR="00AE6680" w:rsidRPr="00C96742" w:rsidRDefault="003B076E" w:rsidP="00A745D8">
      <w:pPr>
        <w:pStyle w:val="af1"/>
        <w:spacing w:line="300" w:lineRule="auto"/>
        <w:ind w:left="0"/>
        <w:rPr>
          <w:i/>
        </w:rPr>
      </w:pPr>
      <w:r>
        <w:t>г</w:t>
      </w:r>
      <w:r w:rsidR="00AE6680">
        <w:t xml:space="preserve">де </w:t>
      </w:r>
      <w:r w:rsidR="00AE6680">
        <w:rPr>
          <w:lang w:val="en-US"/>
        </w:rPr>
        <w:t>n</w:t>
      </w:r>
      <w:r w:rsidR="00AE6680" w:rsidRPr="00AE6680">
        <w:t xml:space="preserve"> </w:t>
      </w:r>
      <w:r w:rsidR="00AE6680">
        <w:t>–</w:t>
      </w:r>
      <w:r w:rsidR="00AE6680" w:rsidRPr="00AE6680">
        <w:t xml:space="preserve"> </w:t>
      </w:r>
      <w:r w:rsidR="00AE6680">
        <w:t xml:space="preserve">количество стропил, </w:t>
      </w:r>
      <m:oMath>
        <m:r>
          <w:rPr>
            <w:rFonts w:ascii="Cambria Math" w:hAnsi="Cambria Math"/>
          </w:rPr>
          <m:t>n=4,5,6,7…  .</m:t>
        </m:r>
      </m:oMath>
      <w:r w:rsidR="00C96742">
        <w:t xml:space="preserve"> </w:t>
      </w:r>
    </w:p>
    <w:p w:rsidR="00AE6680" w:rsidRDefault="007D495A" w:rsidP="00A745D8">
      <w:pPr>
        <w:pStyle w:val="af1"/>
        <w:spacing w:line="300" w:lineRule="auto"/>
        <w:ind w:left="0"/>
      </w:pPr>
      <w:r>
        <w:t xml:space="preserve">Пусть </w:t>
      </w:r>
      <m:oMath>
        <m:r>
          <w:rPr>
            <w:rFonts w:ascii="Cambria Math" w:hAnsi="Cambria Math"/>
          </w:rPr>
          <m:t>n=4</m:t>
        </m:r>
      </m:oMath>
      <w:r>
        <w:t>, тогда</w:t>
      </w:r>
    </w:p>
    <w:p w:rsidR="00733C2C" w:rsidRDefault="000258D0" w:rsidP="00675DF2">
      <w:pPr>
        <w:pStyle w:val="af1"/>
        <w:ind w:left="0"/>
        <w:jc w:val="center"/>
        <w:rPr>
          <w:szCs w:val="28"/>
        </w:rPr>
      </w:pPr>
      <m:oMathPara>
        <m:oMath>
          <m:r>
            <w:rPr>
              <w:rFonts w:ascii="Cambria Math" w:hAnsi="Cambria Math"/>
              <w:szCs w:val="28"/>
            </w:rPr>
            <m:t>С=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4,127</m:t>
              </m:r>
            </m:num>
            <m:den>
              <m:r>
                <w:rPr>
                  <w:rFonts w:ascii="Cambria Math" w:hAnsi="Cambria Math"/>
                  <w:szCs w:val="28"/>
                </w:rPr>
                <m:t>4</m:t>
              </m:r>
            </m:den>
          </m:f>
          <m:r>
            <w:rPr>
              <w:rFonts w:ascii="Cambria Math" w:hAnsi="Cambria Math"/>
              <w:szCs w:val="28"/>
            </w:rPr>
            <m:t>=1,031 м.</m:t>
          </m:r>
        </m:oMath>
      </m:oMathPara>
    </w:p>
    <w:p w:rsidR="007D451D" w:rsidRDefault="00A1218F" w:rsidP="00A745D8">
      <w:pPr>
        <w:spacing w:line="300" w:lineRule="auto"/>
      </w:pPr>
      <w:r>
        <w:t xml:space="preserve">Принимаем шаг стропил </w:t>
      </w:r>
      <m:oMath>
        <m:r>
          <w:rPr>
            <w:rFonts w:ascii="Cambria Math" w:hAnsi="Cambria Math"/>
          </w:rPr>
          <m:t>C=1,031 м.</m:t>
        </m:r>
      </m:oMath>
      <w:r w:rsidR="00442D54" w:rsidRPr="00442D54">
        <w:t xml:space="preserve"> </w:t>
      </w:r>
      <w:r w:rsidR="00442D54">
        <w:t xml:space="preserve">Пролёты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</m:oMath>
      <w:r w:rsidR="00442D54">
        <w:t xml:space="preserve"> равны шагу стропил </w:t>
      </w:r>
      <w:r w:rsidR="00442D54">
        <w:rPr>
          <w:lang w:val="en-US"/>
        </w:rPr>
        <w:t>C</w:t>
      </w:r>
      <w:r w:rsidR="00442D54">
        <w:t>.</w:t>
      </w:r>
    </w:p>
    <w:p w:rsidR="00114F21" w:rsidRPr="006B4D00" w:rsidRDefault="008B281C" w:rsidP="00A745D8">
      <w:pPr>
        <w:pStyle w:val="a9"/>
        <w:numPr>
          <w:ilvl w:val="0"/>
          <w:numId w:val="5"/>
        </w:numPr>
        <w:spacing w:line="300" w:lineRule="auto"/>
        <w:rPr>
          <w:b/>
        </w:rPr>
      </w:pPr>
      <w:r w:rsidRPr="006B4D00">
        <w:rPr>
          <w:b/>
        </w:rPr>
        <w:t>Первое сочетание нагрузок</w:t>
      </w:r>
      <w:r w:rsidR="00710FA3" w:rsidRPr="006B4D00">
        <w:rPr>
          <w:b/>
        </w:rPr>
        <w:t xml:space="preserve"> (собственный вес плюс снег)</w:t>
      </w:r>
      <w:r w:rsidRPr="006B4D00">
        <w:rPr>
          <w:b/>
        </w:rPr>
        <w:t>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468"/>
        <w:gridCol w:w="1574"/>
        <w:gridCol w:w="1664"/>
      </w:tblGrid>
      <w:tr w:rsidR="001E099B" w:rsidTr="0067328B">
        <w:tc>
          <w:tcPr>
            <w:tcW w:w="7468" w:type="dxa"/>
          </w:tcPr>
          <w:p w:rsidR="001E099B" w:rsidRDefault="001408E8" w:rsidP="001408E8">
            <w:pPr>
              <w:spacing w:line="360" w:lineRule="auto"/>
              <w:ind w:firstLine="0"/>
              <w:jc w:val="center"/>
            </w:pPr>
            <w:r>
              <w:object w:dxaOrig="10965" w:dyaOrig="3780">
                <v:shape id="_x0000_i1034" type="#_x0000_t75" style="width:224.4pt;height:77.6pt" o:ole="">
                  <v:imagedata r:id="rId26" o:title=""/>
                </v:shape>
                <o:OLEObject Type="Embed" ProgID="PBrush" ShapeID="_x0000_i1034" DrawAspect="Content" ObjectID="_1424899251" r:id="rId27"/>
              </w:object>
            </w:r>
          </w:p>
        </w:tc>
        <w:tc>
          <w:tcPr>
            <w:tcW w:w="1574" w:type="dxa"/>
          </w:tcPr>
          <w:p w:rsidR="001E099B" w:rsidRDefault="001E099B" w:rsidP="001408E8">
            <w:pPr>
              <w:pStyle w:val="a3"/>
              <w:rPr>
                <w:i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 xml:space="preserve">P,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oMath>
            </m:oMathPara>
          </w:p>
          <w:p w:rsidR="001408E8" w:rsidRPr="001408E8" w:rsidRDefault="001408E8" w:rsidP="001408E8"/>
          <w:p w:rsidR="001E099B" w:rsidRPr="001E099B" w:rsidRDefault="001E099B" w:rsidP="001E099B">
            <w:pPr>
              <w:rPr>
                <w:lang w:val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lang w:val="en-US"/>
                  </w:rPr>
                  <m:t xml:space="preserve">q,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n</m:t>
                    </m:r>
                  </m:sub>
                </m:sSub>
              </m:oMath>
            </m:oMathPara>
          </w:p>
        </w:tc>
        <w:tc>
          <w:tcPr>
            <w:tcW w:w="1664" w:type="dxa"/>
          </w:tcPr>
          <w:p w:rsidR="001E099B" w:rsidRDefault="001E099B" w:rsidP="001408E8">
            <w:pPr>
              <w:ind w:firstLine="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lang w:val="en-US"/>
                  </w:rPr>
                  <m:t>кг/м</m:t>
                </m:r>
              </m:oMath>
            </m:oMathPara>
          </w:p>
          <w:p w:rsidR="001408E8" w:rsidRPr="001408E8" w:rsidRDefault="001408E8" w:rsidP="001408E8">
            <w:pPr>
              <w:ind w:firstLine="0"/>
            </w:pPr>
          </w:p>
          <w:p w:rsidR="001E099B" w:rsidRPr="001E099B" w:rsidRDefault="001E099B" w:rsidP="001E099B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кг/м</m:t>
                </m:r>
              </m:oMath>
            </m:oMathPara>
          </w:p>
        </w:tc>
      </w:tr>
    </w:tbl>
    <w:p w:rsidR="00A11518" w:rsidRDefault="00304E51" w:rsidP="00A745D8">
      <w:pPr>
        <w:spacing w:line="300" w:lineRule="auto"/>
      </w:pPr>
      <m:oMath>
        <m:r>
          <w:rPr>
            <w:rFonts w:ascii="Cambria Math" w:hAnsi="Cambria Math"/>
            <w:lang w:val="en-US"/>
          </w:rPr>
          <m:t>q</m:t>
        </m:r>
        <m:r>
          <w:rPr>
            <w:rFonts w:ascii="Cambria Math" w:hAnsi="Cambria Math"/>
          </w:rPr>
          <m:t xml:space="preserve">- </m:t>
        </m:r>
      </m:oMath>
      <w:r>
        <w:t xml:space="preserve">расчётная </w:t>
      </w:r>
      <w:r w:rsidR="00786F01">
        <w:t xml:space="preserve">погонная </w:t>
      </w:r>
      <w:r>
        <w:t xml:space="preserve">(на метр длины балки) </w:t>
      </w:r>
      <w:r w:rsidR="002D1C2B">
        <w:t>нагрузка от собственного веса,</w:t>
      </w:r>
    </w:p>
    <w:p w:rsidR="00304E51" w:rsidRDefault="003F21D0" w:rsidP="00A745D8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q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786F01">
        <w:t>нормативная погонна</w:t>
      </w:r>
      <w:r w:rsidR="002D1C2B">
        <w:t>я нагрузка от собственного веса,</w:t>
      </w:r>
    </w:p>
    <w:p w:rsidR="00A51FA4" w:rsidRPr="00A51FA4" w:rsidRDefault="00A51FA4" w:rsidP="00A745D8">
      <w:pPr>
        <w:spacing w:line="300" w:lineRule="auto"/>
      </w:pPr>
      <m:oMath>
        <m:r>
          <w:rPr>
            <w:rFonts w:ascii="Cambria Math" w:hAnsi="Cambria Math"/>
          </w:rPr>
          <m:t xml:space="preserve">P- </m:t>
        </m:r>
      </m:oMath>
      <w:r>
        <w:t xml:space="preserve">расчётная </w:t>
      </w:r>
      <w:r w:rsidR="002D1C2B">
        <w:t>погонная нагрузка от веса снега,</w:t>
      </w:r>
    </w:p>
    <w:p w:rsidR="00A51FA4" w:rsidRDefault="003F21D0" w:rsidP="00A745D8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51FA4">
        <w:t>нормативная погонная нагрузка от веса снега.</w:t>
      </w:r>
    </w:p>
    <w:p w:rsidR="007A6EB3" w:rsidRDefault="007A6EB3" w:rsidP="00A745D8">
      <w:pPr>
        <w:pStyle w:val="a9"/>
        <w:numPr>
          <w:ilvl w:val="0"/>
          <w:numId w:val="5"/>
        </w:numPr>
        <w:spacing w:line="300" w:lineRule="auto"/>
        <w:rPr>
          <w:b/>
        </w:rPr>
      </w:pPr>
      <w:r>
        <w:rPr>
          <w:b/>
        </w:rPr>
        <w:t>Второе</w:t>
      </w:r>
      <w:r w:rsidRPr="007A6EB3">
        <w:rPr>
          <w:b/>
        </w:rPr>
        <w:t xml:space="preserve"> сочетание нагрузок (собственный вес </w:t>
      </w:r>
      <w:r w:rsidR="0091732D">
        <w:rPr>
          <w:b/>
        </w:rPr>
        <w:t>человека</w:t>
      </w:r>
      <w:r w:rsidRPr="007A6EB3">
        <w:rPr>
          <w:b/>
        </w:rPr>
        <w:t>).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468"/>
        <w:gridCol w:w="1574"/>
        <w:gridCol w:w="1664"/>
      </w:tblGrid>
      <w:tr w:rsidR="007A6EB3" w:rsidTr="001A4B43">
        <w:tc>
          <w:tcPr>
            <w:tcW w:w="7468" w:type="dxa"/>
          </w:tcPr>
          <w:p w:rsidR="007A6EB3" w:rsidRDefault="00A745D8" w:rsidP="00CB5A9E">
            <w:pPr>
              <w:spacing w:line="360" w:lineRule="auto"/>
              <w:ind w:firstLine="0"/>
              <w:jc w:val="center"/>
            </w:pPr>
            <w:r>
              <w:object w:dxaOrig="10080" w:dyaOrig="5190">
                <v:shape id="_x0000_i1035" type="#_x0000_t75" style="width:253.4pt;height:131.85pt" o:ole="">
                  <v:imagedata r:id="rId28" o:title=""/>
                </v:shape>
                <o:OLEObject Type="Embed" ProgID="PBrush" ShapeID="_x0000_i1035" DrawAspect="Content" ObjectID="_1424899252" r:id="rId29"/>
              </w:object>
            </w:r>
          </w:p>
        </w:tc>
        <w:tc>
          <w:tcPr>
            <w:tcW w:w="1574" w:type="dxa"/>
          </w:tcPr>
          <w:p w:rsidR="007A6EB3" w:rsidRDefault="003F21D0" w:rsidP="00BD138B">
            <w:pPr>
              <w:pStyle w:val="a3"/>
              <w:rPr>
                <w:i/>
                <w:lang w:val="en-US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ч</m:t>
                    </m:r>
                  </m:sub>
                </m:sSub>
                <m:r>
                  <w:rPr>
                    <w:rFonts w:ascii="Cambria Math" w:hAnsi="Cambria Math"/>
                  </w:rPr>
                  <m:t xml:space="preserve">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ч</m:t>
                    </m:r>
                    <m:r>
                      <w:rPr>
                        <w:rFonts w:ascii="Cambria Math" w:hAnsi="Cambria Math"/>
                        <w:lang w:val="en-US"/>
                      </w:rPr>
                      <m:t>n</m:t>
                    </m:r>
                  </m:sub>
                </m:sSub>
              </m:oMath>
            </m:oMathPara>
          </w:p>
          <w:p w:rsidR="007A6EB3" w:rsidRDefault="007A6EB3" w:rsidP="00CB5A9E">
            <w:pPr>
              <w:ind w:firstLine="0"/>
              <w:rPr>
                <w:lang w:val="en-US"/>
              </w:rPr>
            </w:pPr>
          </w:p>
          <w:p w:rsidR="00862279" w:rsidRDefault="00862279" w:rsidP="00CB5A9E">
            <w:pPr>
              <w:ind w:firstLine="0"/>
              <w:rPr>
                <w:lang w:val="en-US"/>
              </w:rPr>
            </w:pPr>
          </w:p>
          <w:p w:rsidR="00862279" w:rsidRDefault="00862279" w:rsidP="00CB5A9E">
            <w:pPr>
              <w:ind w:firstLine="0"/>
              <w:rPr>
                <w:lang w:val="en-US"/>
              </w:rPr>
            </w:pPr>
          </w:p>
          <w:p w:rsidR="00862279" w:rsidRPr="00862279" w:rsidRDefault="00862279" w:rsidP="00CB5A9E">
            <w:pPr>
              <w:ind w:firstLine="0"/>
              <w:rPr>
                <w:lang w:val="en-US"/>
              </w:rPr>
            </w:pPr>
          </w:p>
          <w:p w:rsidR="007A6EB3" w:rsidRPr="001E099B" w:rsidRDefault="007A6EB3" w:rsidP="00BD138B">
            <w:pPr>
              <w:rPr>
                <w:lang w:val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lang w:val="en-US"/>
                  </w:rPr>
                  <m:t xml:space="preserve">q,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n</m:t>
                    </m:r>
                  </m:sub>
                </m:sSub>
              </m:oMath>
            </m:oMathPara>
          </w:p>
        </w:tc>
        <w:tc>
          <w:tcPr>
            <w:tcW w:w="1664" w:type="dxa"/>
          </w:tcPr>
          <w:p w:rsidR="007A6EB3" w:rsidRPr="00E47883" w:rsidRDefault="007A6EB3" w:rsidP="00CB5A9E">
            <w:pPr>
              <w:ind w:firstLine="0"/>
              <w:rPr>
                <w:i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lang w:val="en-US"/>
                  </w:rPr>
                  <m:t>кг</m:t>
                </m:r>
              </m:oMath>
            </m:oMathPara>
          </w:p>
          <w:p w:rsidR="007A6EB3" w:rsidRDefault="007A6EB3" w:rsidP="00CB5A9E">
            <w:pPr>
              <w:ind w:firstLine="0"/>
              <w:rPr>
                <w:lang w:val="en-US"/>
              </w:rPr>
            </w:pPr>
          </w:p>
          <w:p w:rsidR="00862279" w:rsidRDefault="00862279" w:rsidP="00CB5A9E">
            <w:pPr>
              <w:ind w:firstLine="0"/>
              <w:rPr>
                <w:lang w:val="en-US"/>
              </w:rPr>
            </w:pPr>
          </w:p>
          <w:p w:rsidR="00862279" w:rsidRDefault="00862279" w:rsidP="00CB5A9E">
            <w:pPr>
              <w:ind w:firstLine="0"/>
              <w:rPr>
                <w:lang w:val="en-US"/>
              </w:rPr>
            </w:pPr>
          </w:p>
          <w:p w:rsidR="00862279" w:rsidRPr="00862279" w:rsidRDefault="00862279" w:rsidP="00CB5A9E">
            <w:pPr>
              <w:ind w:firstLine="0"/>
              <w:rPr>
                <w:lang w:val="en-US"/>
              </w:rPr>
            </w:pPr>
          </w:p>
          <w:p w:rsidR="007A6EB3" w:rsidRPr="001E099B" w:rsidRDefault="007A6EB3" w:rsidP="00BD138B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кг/м</m:t>
                </m:r>
              </m:oMath>
            </m:oMathPara>
          </w:p>
        </w:tc>
      </w:tr>
    </w:tbl>
    <w:p w:rsidR="007A6EB3" w:rsidRDefault="007A6EB3" w:rsidP="00727601">
      <w:pPr>
        <w:spacing w:line="300" w:lineRule="auto"/>
      </w:pPr>
      <m:oMath>
        <m:r>
          <w:rPr>
            <w:rFonts w:ascii="Cambria Math" w:hAnsi="Cambria Math"/>
            <w:lang w:val="en-US"/>
          </w:rPr>
          <w:lastRenderedPageBreak/>
          <m:t>q</m:t>
        </m:r>
        <m:r>
          <w:rPr>
            <w:rFonts w:ascii="Cambria Math" w:hAnsi="Cambria Math"/>
          </w:rPr>
          <m:t xml:space="preserve">- </m:t>
        </m:r>
      </m:oMath>
      <w:r>
        <w:t>расчётная погонная (на метр длины балки</w:t>
      </w:r>
      <w:r w:rsidR="00B42CB3">
        <w:t>) нагрузка от собственного веса,</w:t>
      </w:r>
    </w:p>
    <w:p w:rsidR="007A6EB3" w:rsidRDefault="003F21D0" w:rsidP="00727601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q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7A6EB3">
        <w:t>нормативная погонна</w:t>
      </w:r>
      <w:r w:rsidR="00B42CB3">
        <w:t>я нагрузка от собственного веса,</w:t>
      </w:r>
    </w:p>
    <w:p w:rsidR="007A6EB3" w:rsidRPr="00A51FA4" w:rsidRDefault="003F21D0" w:rsidP="00727601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ч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7A6EB3">
        <w:t xml:space="preserve">расчётная нагрузка от веса </w:t>
      </w:r>
      <w:r w:rsidR="003D6504">
        <w:t>человека с инструментами</w:t>
      </w:r>
      <w:r w:rsidR="00591E90">
        <w:t>,</w:t>
      </w:r>
    </w:p>
    <w:p w:rsidR="009E67AE" w:rsidRDefault="003F21D0" w:rsidP="00727601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</w:rPr>
              <m:t>ч</m:t>
            </m:r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3D6504">
        <w:t>нормативная нагрузка от веса человека с инструментами</w:t>
      </w:r>
      <w:r w:rsidR="00591E90">
        <w:t xml:space="preserve"> (</w:t>
      </w:r>
      <m:oMath>
        <m:r>
          <w:rPr>
            <w:rFonts w:ascii="Cambria Math" w:hAnsi="Cambria Math"/>
          </w:rPr>
          <m:t>100 кг</m:t>
        </m:r>
      </m:oMath>
      <w:r w:rsidR="00591E90">
        <w:t>),</w:t>
      </w:r>
      <w:r w:rsidR="00B42CB3">
        <w:t>.</w:t>
      </w:r>
    </w:p>
    <w:p w:rsidR="00911130" w:rsidRPr="0075135A" w:rsidRDefault="00911130" w:rsidP="0084084D">
      <w:pPr>
        <w:pStyle w:val="2"/>
        <w:spacing w:line="360" w:lineRule="auto"/>
        <w:ind w:left="578" w:hanging="578"/>
        <w:rPr>
          <w:b/>
        </w:rPr>
      </w:pPr>
      <w:bookmarkStart w:id="7" w:name="_Toc323918489"/>
      <w:r w:rsidRPr="0075135A">
        <w:rPr>
          <w:b/>
        </w:rPr>
        <w:t>Сбор нагрузок</w:t>
      </w:r>
      <w:bookmarkEnd w:id="7"/>
    </w:p>
    <w:p w:rsidR="007A6EB3" w:rsidRPr="00B4793A" w:rsidRDefault="00797295" w:rsidP="007876D1">
      <w:pPr>
        <w:pStyle w:val="a9"/>
        <w:numPr>
          <w:ilvl w:val="0"/>
          <w:numId w:val="6"/>
        </w:numPr>
        <w:tabs>
          <w:tab w:val="left" w:pos="1276"/>
        </w:tabs>
        <w:spacing w:line="360" w:lineRule="auto"/>
        <w:ind w:left="1418"/>
        <w:rPr>
          <w:b/>
        </w:rPr>
      </w:pPr>
      <w:r w:rsidRPr="00B4793A">
        <w:rPr>
          <w:b/>
        </w:rPr>
        <w:t>Собственный вес.</w:t>
      </w:r>
    </w:p>
    <w:tbl>
      <w:tblPr>
        <w:tblStyle w:val="ac"/>
        <w:tblW w:w="0" w:type="auto"/>
        <w:jc w:val="center"/>
        <w:tblLook w:val="04A0"/>
      </w:tblPr>
      <w:tblGrid>
        <w:gridCol w:w="484"/>
        <w:gridCol w:w="4393"/>
        <w:gridCol w:w="1895"/>
        <w:gridCol w:w="1065"/>
        <w:gridCol w:w="1535"/>
      </w:tblGrid>
      <w:tr w:rsidR="00770BC0" w:rsidTr="002D175F">
        <w:trPr>
          <w:jc w:val="center"/>
        </w:trPr>
        <w:tc>
          <w:tcPr>
            <w:tcW w:w="484" w:type="dxa"/>
            <w:tcBorders>
              <w:right w:val="single" w:sz="4" w:space="0" w:color="auto"/>
            </w:tcBorders>
            <w:vAlign w:val="center"/>
          </w:tcPr>
          <w:p w:rsidR="00770BC0" w:rsidRDefault="00770BC0" w:rsidP="00770BC0">
            <w:pPr>
              <w:spacing w:line="360" w:lineRule="auto"/>
              <w:ind w:firstLine="0"/>
              <w:jc w:val="center"/>
            </w:pPr>
            <w:r>
              <w:t>№</w:t>
            </w:r>
          </w:p>
        </w:tc>
        <w:tc>
          <w:tcPr>
            <w:tcW w:w="4393" w:type="dxa"/>
            <w:tcBorders>
              <w:left w:val="single" w:sz="4" w:space="0" w:color="auto"/>
            </w:tcBorders>
            <w:vAlign w:val="center"/>
          </w:tcPr>
          <w:p w:rsidR="00770BC0" w:rsidRDefault="00770BC0" w:rsidP="00770BC0">
            <w:pPr>
              <w:spacing w:line="360" w:lineRule="auto"/>
            </w:pPr>
            <w:r>
              <w:t>Элемент настила</w:t>
            </w:r>
          </w:p>
        </w:tc>
        <w:tc>
          <w:tcPr>
            <w:tcW w:w="1895" w:type="dxa"/>
            <w:vAlign w:val="center"/>
          </w:tcPr>
          <w:p w:rsidR="00770BC0" w:rsidRPr="006851D5" w:rsidRDefault="003F21D0" w:rsidP="006851D5">
            <w:pPr>
              <w:spacing w:line="360" w:lineRule="auto"/>
              <w:ind w:firstLine="0"/>
              <w:jc w:val="center"/>
              <w:rPr>
                <w:i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n</m:t>
                    </m:r>
                  </m:sub>
                </m:sSub>
                <m:r>
                  <w:rPr>
                    <w:rFonts w:ascii="Cambria Math" w:hAnsi="Cambria Math"/>
                  </w:rPr>
                  <m:t>, кг/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065" w:type="dxa"/>
            <w:vAlign w:val="center"/>
          </w:tcPr>
          <w:p w:rsidR="00770BC0" w:rsidRDefault="003F21D0" w:rsidP="006851D5">
            <w:pPr>
              <w:spacing w:line="360" w:lineRule="auto"/>
              <w:ind w:firstLine="0"/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f</m:t>
                    </m:r>
                  </m:sub>
                </m:sSub>
              </m:oMath>
            </m:oMathPara>
          </w:p>
        </w:tc>
        <w:tc>
          <w:tcPr>
            <w:tcW w:w="1535" w:type="dxa"/>
            <w:vAlign w:val="center"/>
          </w:tcPr>
          <w:p w:rsidR="00770BC0" w:rsidRDefault="00770BC0" w:rsidP="006851D5">
            <w:pPr>
              <w:spacing w:line="360" w:lineRule="auto"/>
              <w:ind w:firstLine="0"/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g, кг/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oMath>
            </m:oMathPara>
          </w:p>
        </w:tc>
      </w:tr>
      <w:tr w:rsidR="00770BC0" w:rsidTr="002D175F">
        <w:trPr>
          <w:jc w:val="center"/>
        </w:trPr>
        <w:tc>
          <w:tcPr>
            <w:tcW w:w="484" w:type="dxa"/>
            <w:tcBorders>
              <w:right w:val="single" w:sz="4" w:space="0" w:color="auto"/>
            </w:tcBorders>
            <w:vAlign w:val="center"/>
          </w:tcPr>
          <w:p w:rsidR="00770BC0" w:rsidRDefault="00770BC0" w:rsidP="00770BC0">
            <w:pPr>
              <w:spacing w:line="360" w:lineRule="auto"/>
              <w:ind w:firstLine="0"/>
              <w:jc w:val="center"/>
            </w:pPr>
            <w:r>
              <w:t>1</w:t>
            </w:r>
          </w:p>
        </w:tc>
        <w:tc>
          <w:tcPr>
            <w:tcW w:w="4393" w:type="dxa"/>
            <w:tcBorders>
              <w:left w:val="single" w:sz="4" w:space="0" w:color="auto"/>
            </w:tcBorders>
          </w:tcPr>
          <w:p w:rsidR="00770BC0" w:rsidRDefault="00770BC0" w:rsidP="00770BC0">
            <w:pPr>
              <w:spacing w:line="360" w:lineRule="auto"/>
              <w:ind w:firstLine="0"/>
              <w:jc w:val="left"/>
            </w:pPr>
            <w:r>
              <w:t>Трёхслойный рубероидный ковёр</w:t>
            </w:r>
          </w:p>
        </w:tc>
        <w:tc>
          <w:tcPr>
            <w:tcW w:w="1895" w:type="dxa"/>
            <w:vAlign w:val="center"/>
          </w:tcPr>
          <w:p w:rsidR="00770BC0" w:rsidRDefault="002A18A4" w:rsidP="00396B97">
            <w:pPr>
              <w:spacing w:line="360" w:lineRule="auto"/>
              <w:ind w:firstLine="0"/>
              <w:jc w:val="center"/>
            </w:pPr>
            <w:r>
              <w:t>10</w:t>
            </w:r>
          </w:p>
        </w:tc>
        <w:tc>
          <w:tcPr>
            <w:tcW w:w="1065" w:type="dxa"/>
            <w:vAlign w:val="center"/>
          </w:tcPr>
          <w:p w:rsidR="00770BC0" w:rsidRDefault="002A18A4" w:rsidP="00396B97">
            <w:pPr>
              <w:spacing w:line="360" w:lineRule="auto"/>
              <w:ind w:firstLine="0"/>
              <w:jc w:val="center"/>
            </w:pPr>
            <w:r>
              <w:t>1,3</w:t>
            </w:r>
          </w:p>
        </w:tc>
        <w:tc>
          <w:tcPr>
            <w:tcW w:w="1535" w:type="dxa"/>
            <w:vAlign w:val="center"/>
          </w:tcPr>
          <w:p w:rsidR="00770BC0" w:rsidRDefault="002A18A4" w:rsidP="00396B97">
            <w:pPr>
              <w:spacing w:line="360" w:lineRule="auto"/>
              <w:ind w:firstLine="0"/>
              <w:jc w:val="center"/>
            </w:pPr>
            <w:r>
              <w:t>13</w:t>
            </w:r>
          </w:p>
        </w:tc>
      </w:tr>
      <w:tr w:rsidR="00770BC0" w:rsidTr="002D175F">
        <w:trPr>
          <w:jc w:val="center"/>
        </w:trPr>
        <w:tc>
          <w:tcPr>
            <w:tcW w:w="484" w:type="dxa"/>
            <w:tcBorders>
              <w:right w:val="single" w:sz="4" w:space="0" w:color="auto"/>
            </w:tcBorders>
          </w:tcPr>
          <w:p w:rsidR="00770BC0" w:rsidRDefault="00770BC0" w:rsidP="003759FF">
            <w:pPr>
              <w:spacing w:line="360" w:lineRule="auto"/>
              <w:ind w:firstLine="0"/>
              <w:jc w:val="center"/>
            </w:pPr>
            <w:r>
              <w:t>2</w:t>
            </w:r>
          </w:p>
          <w:p w:rsidR="00770BC0" w:rsidRPr="00E958B7" w:rsidRDefault="00770BC0" w:rsidP="003759FF">
            <w:pPr>
              <w:spacing w:line="360" w:lineRule="auto"/>
              <w:ind w:firstLine="0"/>
              <w:jc w:val="center"/>
            </w:pPr>
          </w:p>
        </w:tc>
        <w:tc>
          <w:tcPr>
            <w:tcW w:w="4393" w:type="dxa"/>
            <w:tcBorders>
              <w:left w:val="single" w:sz="4" w:space="0" w:color="auto"/>
            </w:tcBorders>
          </w:tcPr>
          <w:p w:rsidR="00770BC0" w:rsidRDefault="00770BC0" w:rsidP="00770BC0">
            <w:pPr>
              <w:spacing w:line="360" w:lineRule="auto"/>
              <w:ind w:firstLine="0"/>
              <w:jc w:val="left"/>
            </w:pPr>
            <w:r>
              <w:t>Утеплитель,</w:t>
            </w:r>
          </w:p>
          <w:p w:rsidR="00770BC0" w:rsidRDefault="00770BC0" w:rsidP="00770BC0">
            <w:pPr>
              <w:spacing w:line="360" w:lineRule="auto"/>
              <w:ind w:firstLine="0"/>
              <w:jc w:val="left"/>
            </w:pPr>
            <w:r>
              <w:t xml:space="preserve"> </w:t>
            </w:r>
            <m:oMath>
              <m:r>
                <w:rPr>
                  <w:rFonts w:ascii="Cambria Math" w:hAnsi="Cambria Math"/>
                </w:rPr>
                <m:t>ρ=100 кг/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oMath>
            <w:r>
              <w:t>,</w:t>
            </w:r>
          </w:p>
          <w:p w:rsidR="00770BC0" w:rsidRPr="00E958B7" w:rsidRDefault="003F21D0" w:rsidP="00770BC0">
            <w:pPr>
              <w:spacing w:line="360" w:lineRule="auto"/>
              <w:jc w:val="left"/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  <m:r>
                  <w:rPr>
                    <w:rFonts w:ascii="Cambria Math" w:hAnsi="Cambria Math"/>
                  </w:rPr>
                  <m:t>=5-8 см</m:t>
                </m:r>
              </m:oMath>
            </m:oMathPara>
          </w:p>
        </w:tc>
        <w:tc>
          <w:tcPr>
            <w:tcW w:w="1895" w:type="dxa"/>
            <w:vAlign w:val="center"/>
          </w:tcPr>
          <w:p w:rsidR="00770BC0" w:rsidRDefault="002A18A4" w:rsidP="00396B97">
            <w:pPr>
              <w:spacing w:line="360" w:lineRule="auto"/>
              <w:ind w:firstLine="0"/>
              <w:jc w:val="center"/>
            </w:pPr>
            <w:r>
              <w:t>7</w:t>
            </w:r>
          </w:p>
        </w:tc>
        <w:tc>
          <w:tcPr>
            <w:tcW w:w="1065" w:type="dxa"/>
            <w:vAlign w:val="center"/>
          </w:tcPr>
          <w:p w:rsidR="00770BC0" w:rsidRDefault="002A18A4" w:rsidP="00396B97">
            <w:pPr>
              <w:spacing w:line="360" w:lineRule="auto"/>
              <w:ind w:firstLine="0"/>
              <w:jc w:val="center"/>
            </w:pPr>
            <w:r>
              <w:t>1,3</w:t>
            </w:r>
          </w:p>
        </w:tc>
        <w:tc>
          <w:tcPr>
            <w:tcW w:w="1535" w:type="dxa"/>
            <w:vAlign w:val="center"/>
          </w:tcPr>
          <w:p w:rsidR="00770BC0" w:rsidRDefault="002A18A4" w:rsidP="00396B97">
            <w:pPr>
              <w:spacing w:line="360" w:lineRule="auto"/>
              <w:ind w:firstLine="0"/>
              <w:jc w:val="center"/>
            </w:pPr>
            <w:r>
              <w:t>9,1</w:t>
            </w:r>
          </w:p>
        </w:tc>
      </w:tr>
      <w:tr w:rsidR="00770BC0" w:rsidTr="002D175F">
        <w:trPr>
          <w:trHeight w:val="243"/>
          <w:jc w:val="center"/>
        </w:trPr>
        <w:tc>
          <w:tcPr>
            <w:tcW w:w="484" w:type="dxa"/>
            <w:tcBorders>
              <w:bottom w:val="single" w:sz="4" w:space="0" w:color="auto"/>
              <w:right w:val="single" w:sz="4" w:space="0" w:color="auto"/>
            </w:tcBorders>
          </w:tcPr>
          <w:p w:rsidR="00770BC0" w:rsidRDefault="00770BC0" w:rsidP="003759FF">
            <w:pPr>
              <w:spacing w:line="360" w:lineRule="auto"/>
              <w:ind w:firstLine="0"/>
              <w:jc w:val="center"/>
            </w:pPr>
            <w:r>
              <w:t>3</w:t>
            </w:r>
          </w:p>
        </w:tc>
        <w:tc>
          <w:tcPr>
            <w:tcW w:w="4393" w:type="dxa"/>
            <w:tcBorders>
              <w:left w:val="single" w:sz="4" w:space="0" w:color="auto"/>
              <w:bottom w:val="single" w:sz="4" w:space="0" w:color="auto"/>
            </w:tcBorders>
          </w:tcPr>
          <w:p w:rsidR="00770BC0" w:rsidRDefault="00770BC0" w:rsidP="00770BC0">
            <w:pPr>
              <w:spacing w:line="360" w:lineRule="auto"/>
              <w:ind w:firstLine="0"/>
              <w:jc w:val="left"/>
            </w:pPr>
            <w:r>
              <w:t>Пароизоляция</w:t>
            </w:r>
          </w:p>
        </w:tc>
        <w:tc>
          <w:tcPr>
            <w:tcW w:w="1895" w:type="dxa"/>
            <w:tcBorders>
              <w:bottom w:val="single" w:sz="4" w:space="0" w:color="auto"/>
            </w:tcBorders>
            <w:vAlign w:val="bottom"/>
          </w:tcPr>
          <w:p w:rsidR="00770BC0" w:rsidRDefault="002A18A4" w:rsidP="00484C89">
            <w:pPr>
              <w:spacing w:line="360" w:lineRule="auto"/>
              <w:ind w:firstLine="0"/>
              <w:jc w:val="center"/>
            </w:pPr>
            <w:r>
              <w:t>3</w:t>
            </w:r>
          </w:p>
        </w:tc>
        <w:tc>
          <w:tcPr>
            <w:tcW w:w="1065" w:type="dxa"/>
            <w:tcBorders>
              <w:bottom w:val="single" w:sz="4" w:space="0" w:color="auto"/>
            </w:tcBorders>
            <w:vAlign w:val="center"/>
          </w:tcPr>
          <w:p w:rsidR="00770BC0" w:rsidRDefault="002A18A4" w:rsidP="00396B97">
            <w:pPr>
              <w:spacing w:line="360" w:lineRule="auto"/>
              <w:ind w:firstLine="0"/>
              <w:jc w:val="center"/>
            </w:pPr>
            <w:r>
              <w:t>1,3</w:t>
            </w:r>
          </w:p>
        </w:tc>
        <w:tc>
          <w:tcPr>
            <w:tcW w:w="1535" w:type="dxa"/>
            <w:tcBorders>
              <w:bottom w:val="single" w:sz="4" w:space="0" w:color="auto"/>
            </w:tcBorders>
            <w:vAlign w:val="center"/>
          </w:tcPr>
          <w:p w:rsidR="00770BC0" w:rsidRDefault="002A18A4" w:rsidP="00396B97">
            <w:pPr>
              <w:spacing w:line="360" w:lineRule="auto"/>
              <w:ind w:firstLine="0"/>
              <w:jc w:val="center"/>
            </w:pPr>
            <w:r>
              <w:t>3,9</w:t>
            </w:r>
          </w:p>
        </w:tc>
      </w:tr>
      <w:tr w:rsidR="00770BC0" w:rsidTr="002D175F">
        <w:trPr>
          <w:trHeight w:val="1290"/>
          <w:jc w:val="center"/>
        </w:trPr>
        <w:tc>
          <w:tcPr>
            <w:tcW w:w="4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BC0" w:rsidRDefault="00770BC0" w:rsidP="003759FF">
            <w:pPr>
              <w:spacing w:line="360" w:lineRule="auto"/>
              <w:ind w:firstLine="0"/>
              <w:jc w:val="center"/>
              <w:rPr>
                <w:oMath/>
                <w:rFonts w:ascii="Cambria Math" w:hAnsi="Cambria Math"/>
              </w:rPr>
            </w:pPr>
            <w:r>
              <w:t>4</w:t>
            </w:r>
          </w:p>
          <w:p w:rsidR="00770BC0" w:rsidRDefault="00770BC0" w:rsidP="003759FF">
            <w:pPr>
              <w:spacing w:line="360" w:lineRule="auto"/>
              <w:ind w:firstLine="0"/>
              <w:jc w:val="center"/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70BC0" w:rsidRDefault="00770BC0" w:rsidP="00770BC0">
            <w:pPr>
              <w:spacing w:line="360" w:lineRule="auto"/>
              <w:ind w:firstLine="0"/>
              <w:jc w:val="left"/>
            </w:pPr>
            <w:r>
              <w:t>Рабочий настил,</w:t>
            </w:r>
          </w:p>
          <w:p w:rsidR="00770BC0" w:rsidRDefault="003F21D0" w:rsidP="00770BC0">
            <w:pPr>
              <w:spacing w:line="360" w:lineRule="auto"/>
              <w:ind w:firstLine="0"/>
              <w:jc w:val="left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н</m:t>
                  </m:r>
                </m:sub>
              </m:sSub>
              <m:r>
                <w:rPr>
                  <w:rFonts w:ascii="Cambria Math" w:hAnsi="Cambria Math"/>
                </w:rPr>
                <m:t>=25 мм</m:t>
              </m:r>
            </m:oMath>
            <w:r w:rsidR="00883640">
              <w:t>,</w:t>
            </w:r>
          </w:p>
          <w:p w:rsidR="00770BC0" w:rsidRDefault="00770BC0" w:rsidP="00770BC0">
            <w:pPr>
              <w:spacing w:line="360" w:lineRule="auto"/>
              <w:jc w:val="left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ρ=500 кг/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8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70BC0" w:rsidRDefault="002A18A4" w:rsidP="00396B97">
            <w:pPr>
              <w:spacing w:line="360" w:lineRule="auto"/>
              <w:ind w:firstLine="0"/>
              <w:jc w:val="center"/>
            </w:pPr>
            <w:r>
              <w:t>12,5</w:t>
            </w:r>
          </w:p>
        </w:tc>
        <w:tc>
          <w:tcPr>
            <w:tcW w:w="106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70BC0" w:rsidRDefault="002A18A4" w:rsidP="00396B97">
            <w:pPr>
              <w:spacing w:line="360" w:lineRule="auto"/>
              <w:ind w:firstLine="0"/>
              <w:jc w:val="center"/>
            </w:pPr>
            <w:r>
              <w:t>1,1</w:t>
            </w:r>
          </w:p>
        </w:tc>
        <w:tc>
          <w:tcPr>
            <w:tcW w:w="1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70BC0" w:rsidRDefault="002A18A4" w:rsidP="00396B97">
            <w:pPr>
              <w:spacing w:line="360" w:lineRule="auto"/>
              <w:ind w:firstLine="0"/>
              <w:jc w:val="center"/>
            </w:pPr>
            <w:r>
              <w:t>13,8</w:t>
            </w:r>
          </w:p>
        </w:tc>
      </w:tr>
      <w:tr w:rsidR="00396B97" w:rsidTr="002D175F">
        <w:trPr>
          <w:trHeight w:val="299"/>
          <w:jc w:val="center"/>
        </w:trPr>
        <w:tc>
          <w:tcPr>
            <w:tcW w:w="4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B97" w:rsidRDefault="00396B97" w:rsidP="003759FF">
            <w:pPr>
              <w:spacing w:line="360" w:lineRule="auto"/>
              <w:jc w:val="center"/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396B97" w:rsidRDefault="00396B97" w:rsidP="00396B97">
            <w:pPr>
              <w:spacing w:line="360" w:lineRule="auto"/>
              <w:ind w:firstLine="0"/>
              <w:jc w:val="left"/>
            </w:pPr>
          </w:p>
        </w:tc>
        <w:tc>
          <w:tcPr>
            <w:tcW w:w="18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6B97" w:rsidRDefault="00965285" w:rsidP="00965285">
            <w:pPr>
              <w:spacing w:line="360" w:lineRule="auto"/>
              <w:ind w:firstLine="0"/>
              <w:jc w:val="center"/>
            </w:pPr>
            <w:r>
              <w:t>нормативная</w:t>
            </w:r>
          </w:p>
        </w:tc>
        <w:tc>
          <w:tcPr>
            <w:tcW w:w="106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6B97" w:rsidRDefault="00396B97" w:rsidP="00965285">
            <w:pPr>
              <w:spacing w:line="360" w:lineRule="auto"/>
              <w:jc w:val="center"/>
            </w:pPr>
          </w:p>
        </w:tc>
        <w:tc>
          <w:tcPr>
            <w:tcW w:w="1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6B97" w:rsidRDefault="00965285" w:rsidP="00965285">
            <w:pPr>
              <w:spacing w:line="360" w:lineRule="auto"/>
              <w:ind w:firstLine="0"/>
              <w:jc w:val="center"/>
            </w:pPr>
            <w:r>
              <w:t>расчётная</w:t>
            </w:r>
          </w:p>
        </w:tc>
      </w:tr>
      <w:tr w:rsidR="00396B97" w:rsidTr="002D175F">
        <w:trPr>
          <w:trHeight w:val="165"/>
          <w:jc w:val="center"/>
        </w:trPr>
        <w:tc>
          <w:tcPr>
            <w:tcW w:w="484" w:type="dxa"/>
            <w:tcBorders>
              <w:top w:val="single" w:sz="4" w:space="0" w:color="auto"/>
              <w:right w:val="single" w:sz="4" w:space="0" w:color="auto"/>
            </w:tcBorders>
          </w:tcPr>
          <w:p w:rsidR="00396B97" w:rsidRDefault="00396B97" w:rsidP="003759FF">
            <w:pPr>
              <w:spacing w:line="360" w:lineRule="auto"/>
              <w:jc w:val="center"/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96B97" w:rsidRPr="00CD6E46" w:rsidRDefault="00396B97" w:rsidP="00396B97">
            <w:pPr>
              <w:spacing w:line="360" w:lineRule="auto"/>
              <w:ind w:firstLine="0"/>
              <w:jc w:val="left"/>
              <w:rPr>
                <w:lang w:val="en-US"/>
              </w:rPr>
            </w:pPr>
            <w:r>
              <w:t>Сумма</w:t>
            </w:r>
            <w:r w:rsidR="00CD6E46">
              <w:rPr>
                <w:lang w:val="en-US"/>
              </w:rPr>
              <w:t>:</w:t>
            </w:r>
          </w:p>
        </w:tc>
        <w:tc>
          <w:tcPr>
            <w:tcW w:w="1895" w:type="dxa"/>
            <w:tcBorders>
              <w:top w:val="single" w:sz="4" w:space="0" w:color="auto"/>
            </w:tcBorders>
            <w:vAlign w:val="center"/>
          </w:tcPr>
          <w:p w:rsidR="00396B97" w:rsidRDefault="00CB7113" w:rsidP="00DB31C4">
            <w:pPr>
              <w:spacing w:line="360" w:lineRule="auto"/>
              <w:ind w:firstLine="0"/>
              <w:jc w:val="center"/>
            </w:pPr>
            <w:r>
              <w:rPr>
                <w:lang w:val="en-US"/>
              </w:rPr>
              <w:t>3</w:t>
            </w:r>
            <w:r w:rsidR="00DB31C4">
              <w:t>2,5</w:t>
            </w:r>
          </w:p>
        </w:tc>
        <w:tc>
          <w:tcPr>
            <w:tcW w:w="1065" w:type="dxa"/>
            <w:tcBorders>
              <w:top w:val="single" w:sz="4" w:space="0" w:color="auto"/>
            </w:tcBorders>
            <w:vAlign w:val="center"/>
          </w:tcPr>
          <w:p w:rsidR="00396B97" w:rsidRDefault="00396B97" w:rsidP="00DB31C4">
            <w:pPr>
              <w:spacing w:line="360" w:lineRule="auto"/>
              <w:ind w:firstLine="0"/>
              <w:jc w:val="center"/>
            </w:pPr>
          </w:p>
        </w:tc>
        <w:tc>
          <w:tcPr>
            <w:tcW w:w="1535" w:type="dxa"/>
            <w:tcBorders>
              <w:top w:val="single" w:sz="4" w:space="0" w:color="auto"/>
            </w:tcBorders>
            <w:vAlign w:val="center"/>
          </w:tcPr>
          <w:p w:rsidR="00396B97" w:rsidRPr="00CB7113" w:rsidRDefault="00DB31C4" w:rsidP="00DB31C4">
            <w:pPr>
              <w:spacing w:line="360" w:lineRule="auto"/>
              <w:ind w:firstLine="0"/>
              <w:jc w:val="center"/>
              <w:rPr>
                <w:lang w:val="en-US"/>
              </w:rPr>
            </w:pPr>
            <w:r>
              <w:t>39,</w:t>
            </w:r>
            <w:r w:rsidR="00CB7113">
              <w:rPr>
                <w:lang w:val="en-US"/>
              </w:rPr>
              <w:t>8</w:t>
            </w:r>
          </w:p>
        </w:tc>
      </w:tr>
    </w:tbl>
    <w:p w:rsidR="000B018D" w:rsidRDefault="000B018D" w:rsidP="008E23FB">
      <w:pPr>
        <w:pStyle w:val="af1"/>
        <w:spacing w:line="240" w:lineRule="auto"/>
        <w:ind w:left="0"/>
        <w:rPr>
          <w:szCs w:val="20"/>
        </w:rPr>
      </w:pPr>
    </w:p>
    <w:p w:rsidR="00653FBD" w:rsidRDefault="003F21D0" w:rsidP="00111410">
      <w:pPr>
        <w:pStyle w:val="af1"/>
        <w:spacing w:line="300" w:lineRule="auto"/>
        <w:ind w:left="0"/>
        <w:rPr>
          <w:szCs w:val="20"/>
        </w:rPr>
      </w:pPr>
      <m:oMath>
        <m:sSub>
          <m:sSubPr>
            <m:ctrlPr>
              <w:rPr>
                <w:rFonts w:ascii="Cambria Math" w:hAnsi="Cambria Math"/>
                <w:i/>
                <w:szCs w:val="20"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g</m:t>
            </m:r>
          </m:e>
          <m:sub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  <w:szCs w:val="20"/>
          </w:rPr>
          <m:t xml:space="preserve">- </m:t>
        </m:r>
      </m:oMath>
      <w:r w:rsidR="00653FBD">
        <w:rPr>
          <w:szCs w:val="20"/>
        </w:rPr>
        <w:t xml:space="preserve">нормативная нагрузка от собственного веса на </w:t>
      </w:r>
      <m:oMath>
        <m:r>
          <w:rPr>
            <w:rFonts w:ascii="Cambria Math" w:hAnsi="Cambria Math"/>
            <w:szCs w:val="20"/>
          </w:rPr>
          <m:t xml:space="preserve">1 </m:t>
        </m:r>
        <m:sSup>
          <m:sSupPr>
            <m:ctrlPr>
              <w:rPr>
                <w:rFonts w:ascii="Cambria Math" w:hAnsi="Cambria Math"/>
                <w:i/>
                <w:szCs w:val="20"/>
              </w:rPr>
            </m:ctrlPr>
          </m:sSupPr>
          <m:e>
            <m:r>
              <w:rPr>
                <w:rFonts w:ascii="Cambria Math" w:hAnsi="Cambria Math"/>
                <w:szCs w:val="20"/>
              </w:rPr>
              <m:t>м</m:t>
            </m:r>
          </m:e>
          <m:sup>
            <m:r>
              <w:rPr>
                <w:rFonts w:ascii="Cambria Math" w:hAnsi="Cambria Math"/>
                <w:szCs w:val="20"/>
              </w:rPr>
              <m:t>2</m:t>
            </m:r>
          </m:sup>
        </m:sSup>
      </m:oMath>
      <w:r w:rsidR="0049297F">
        <w:rPr>
          <w:szCs w:val="20"/>
        </w:rPr>
        <w:t xml:space="preserve"> кровли,</w:t>
      </w:r>
    </w:p>
    <w:p w:rsidR="00CB330B" w:rsidRPr="008D5F8A" w:rsidRDefault="003F21D0" w:rsidP="00111410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γ</m:t>
            </m:r>
          </m:e>
          <m:sub>
            <m:r>
              <w:rPr>
                <w:rFonts w:ascii="Cambria Math" w:hAnsi="Cambria Math"/>
                <w:lang w:val="en-US"/>
              </w:rPr>
              <m:t>f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8D5F8A">
        <w:t>коэ</w:t>
      </w:r>
      <w:r w:rsidR="0049297F">
        <w:t>ффициент надёжности по нагрузке,</w:t>
      </w:r>
    </w:p>
    <w:p w:rsidR="00CB330B" w:rsidRDefault="00CB330B" w:rsidP="00111410">
      <w:pPr>
        <w:pStyle w:val="af1"/>
        <w:spacing w:line="300" w:lineRule="auto"/>
        <w:ind w:left="0"/>
        <w:rPr>
          <w:szCs w:val="20"/>
        </w:rPr>
      </w:pPr>
      <m:oMath>
        <m:r>
          <w:rPr>
            <w:rFonts w:ascii="Cambria Math" w:hAnsi="Cambria Math"/>
            <w:szCs w:val="20"/>
            <w:lang w:val="en-US"/>
          </w:rPr>
          <m:t>g</m:t>
        </m:r>
        <m:r>
          <w:rPr>
            <w:rFonts w:ascii="Cambria Math" w:hAnsi="Cambria Math"/>
            <w:szCs w:val="20"/>
          </w:rPr>
          <m:t xml:space="preserve">- </m:t>
        </m:r>
      </m:oMath>
      <w:r>
        <w:rPr>
          <w:szCs w:val="20"/>
        </w:rPr>
        <w:t xml:space="preserve">расчётная нагрузка от собственного веса на </w:t>
      </w:r>
      <m:oMath>
        <m:r>
          <w:rPr>
            <w:rFonts w:ascii="Cambria Math" w:hAnsi="Cambria Math"/>
            <w:szCs w:val="20"/>
          </w:rPr>
          <m:t xml:space="preserve">1 </m:t>
        </m:r>
        <m:sSup>
          <m:sSupPr>
            <m:ctrlPr>
              <w:rPr>
                <w:rFonts w:ascii="Cambria Math" w:hAnsi="Cambria Math"/>
                <w:i/>
                <w:szCs w:val="20"/>
              </w:rPr>
            </m:ctrlPr>
          </m:sSupPr>
          <m:e>
            <m:r>
              <w:rPr>
                <w:rFonts w:ascii="Cambria Math" w:hAnsi="Cambria Math"/>
                <w:szCs w:val="20"/>
              </w:rPr>
              <m:t>м</m:t>
            </m:r>
          </m:e>
          <m:sup>
            <m:r>
              <w:rPr>
                <w:rFonts w:ascii="Cambria Math" w:hAnsi="Cambria Math"/>
                <w:szCs w:val="20"/>
              </w:rPr>
              <m:t>2</m:t>
            </m:r>
          </m:sup>
        </m:sSup>
      </m:oMath>
      <w:r>
        <w:rPr>
          <w:szCs w:val="20"/>
        </w:rPr>
        <w:t xml:space="preserve"> кровли.</w:t>
      </w:r>
    </w:p>
    <w:p w:rsidR="008D5F8A" w:rsidRPr="0083007D" w:rsidRDefault="0083007D" w:rsidP="00E3660C">
      <w:pPr>
        <w:spacing w:line="360" w:lineRule="auto"/>
        <w:rPr>
          <w:lang w:val="en-US"/>
        </w:rPr>
      </w:pPr>
      <m:oMathPara>
        <m:oMath>
          <m:r>
            <w:rPr>
              <w:rFonts w:ascii="Cambria Math" w:hAnsi="Cambria Math"/>
            </w:rPr>
            <m:t>g=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γ</m:t>
              </m:r>
            </m:e>
            <m:sub>
              <m:r>
                <w:rPr>
                  <w:rFonts w:ascii="Cambria Math" w:hAnsi="Cambria Math"/>
                </w:rPr>
                <m:t>f</m:t>
              </m:r>
            </m:sub>
          </m:sSub>
          <m:r>
            <w:rPr>
              <w:rFonts w:ascii="Cambria Math" w:hAnsi="Cambria Math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</w:rPr>
            <m:t>.</m:t>
          </m:r>
        </m:oMath>
      </m:oMathPara>
    </w:p>
    <w:p w:rsidR="00CB330B" w:rsidRPr="0083007D" w:rsidRDefault="00A86F21" w:rsidP="002135FF">
      <w:pPr>
        <w:pStyle w:val="a9"/>
        <w:numPr>
          <w:ilvl w:val="0"/>
          <w:numId w:val="6"/>
        </w:numPr>
        <w:spacing w:line="360" w:lineRule="auto"/>
        <w:ind w:left="1418" w:hanging="357"/>
        <w:rPr>
          <w:b/>
          <w:lang w:val="en-US"/>
        </w:rPr>
      </w:pPr>
      <w:r w:rsidRPr="00A86F21">
        <w:rPr>
          <w:b/>
        </w:rPr>
        <w:t>Снег.</w:t>
      </w:r>
    </w:p>
    <w:p w:rsidR="0083007D" w:rsidRPr="0083007D" w:rsidRDefault="003F21D0" w:rsidP="00193368">
      <w:pPr>
        <w:spacing w:line="360" w:lineRule="auto"/>
        <w:rPr>
          <w:b/>
          <w:i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=0,7</m:t>
          </m:r>
          <m:r>
            <m:rPr>
              <m:sty m:val="bi"/>
            </m:rP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l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</m:sSub>
          <m:r>
            <w:rPr>
              <w:rFonts w:ascii="Cambria Math" w:hAnsi="Cambria Math"/>
            </w:rPr>
            <m:t>∙μ∙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 xml:space="preserve">, </m:t>
          </m:r>
        </m:oMath>
      </m:oMathPara>
    </w:p>
    <w:p w:rsidR="00CB330B" w:rsidRDefault="003F21D0" w:rsidP="00111410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83007D">
        <w:t xml:space="preserve">нормативная нагрузка от веса снега на 1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83007D">
        <w:t xml:space="preserve"> в горизонтальной проекции кровли.</w:t>
      </w:r>
      <w:r w:rsidR="004F73A0">
        <w:t xml:space="preserve"> Размерность кг/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FB448D">
        <w:t>,</w:t>
      </w:r>
    </w:p>
    <w:p w:rsidR="0083007D" w:rsidRDefault="003F21D0" w:rsidP="00111410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l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83007D">
        <w:t>коэффициент, учитывающий сдув снега с поверхности кровли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l</m:t>
            </m:r>
          </m:sub>
        </m:sSub>
        <m:r>
          <w:rPr>
            <w:rFonts w:ascii="Cambria Math" w:hAnsi="Cambria Math"/>
          </w:rPr>
          <m:t>=1</m:t>
        </m:r>
      </m:oMath>
      <w:r w:rsidR="00FB448D">
        <w:t>),</w:t>
      </w:r>
    </w:p>
    <w:p w:rsidR="0083007D" w:rsidRDefault="003F21D0" w:rsidP="00111410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07A2F">
        <w:t>коэффициент, учитывающий выделение тепла через кровлю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  <m:r>
          <w:rPr>
            <w:rFonts w:ascii="Cambria Math" w:hAnsi="Cambria Math"/>
          </w:rPr>
          <m:t>=1</m:t>
        </m:r>
      </m:oMath>
      <w:r w:rsidR="00FB448D">
        <w:t>),</w:t>
      </w:r>
    </w:p>
    <w:p w:rsidR="00A07A2F" w:rsidRDefault="00947D30" w:rsidP="00111410">
      <w:pPr>
        <w:spacing w:line="300" w:lineRule="auto"/>
      </w:pPr>
      <m:oMath>
        <m:r>
          <w:rPr>
            <w:rFonts w:ascii="Cambria Math" w:hAnsi="Cambria Math"/>
          </w:rPr>
          <m:t xml:space="preserve">μ- </m:t>
        </m:r>
      </m:oMath>
      <w:r>
        <w:t>коэффициент, учитывающий конфигурацию покрытия (</w:t>
      </w:r>
      <m:oMath>
        <m:r>
          <w:rPr>
            <w:rFonts w:ascii="Cambria Math" w:hAnsi="Cambria Math"/>
          </w:rPr>
          <m:t>μ=1</m:t>
        </m:r>
      </m:oMath>
      <w:r w:rsidR="00FB448D">
        <w:t>),</w:t>
      </w:r>
    </w:p>
    <w:p w:rsidR="00947D30" w:rsidRDefault="003F21D0" w:rsidP="00111410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g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CB267D">
        <w:t xml:space="preserve">вес снега на 1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CB267D">
        <w:t xml:space="preserve"> горизонтальной поверхности земли</w:t>
      </w:r>
      <w:r w:rsidR="00DE2C58">
        <w:t>, зависит от климатического района</w:t>
      </w:r>
      <w:r w:rsidR="00CB267D">
        <w:t>.</w:t>
      </w:r>
      <w:r w:rsidR="00193368">
        <w:t xml:space="preserve"> Размерность кг/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FB448D">
        <w:t>.</w:t>
      </w:r>
    </w:p>
    <w:p w:rsidR="00DE2C58" w:rsidRDefault="00193368" w:rsidP="00111410">
      <w:pPr>
        <w:spacing w:line="300" w:lineRule="auto"/>
      </w:pPr>
      <w:r>
        <w:t>Климатический район – 4, следовательно</w:t>
      </w:r>
      <w:r w:rsidR="00D42743">
        <w:t>,</w:t>
      </w:r>
      <w: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g</m:t>
            </m:r>
          </m:sub>
        </m:sSub>
        <m:r>
          <w:rPr>
            <w:rFonts w:ascii="Cambria Math" w:hAnsi="Cambria Math"/>
          </w:rPr>
          <m:t>=240</m:t>
        </m:r>
      </m:oMath>
      <w:r w:rsidR="00E15381">
        <w:t xml:space="preserve"> кг/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E15381">
        <w:t>.</w:t>
      </w:r>
    </w:p>
    <w:p w:rsidR="00465C66" w:rsidRDefault="003F21D0" w:rsidP="00B51481">
      <w:pPr>
        <w:spacing w:line="360" w:lineRule="auto"/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=0,7</m:t>
        </m:r>
        <m:r>
          <m:rPr>
            <m:sty m:val="bi"/>
          </m:rPr>
          <w:rPr>
            <w:rFonts w:ascii="Cambria Math" w:hAnsi="Cambria Math"/>
          </w:rPr>
          <m:t>∙</m:t>
        </m:r>
        <m:r>
          <w:rPr>
            <w:rFonts w:ascii="Cambria Math" w:hAnsi="Cambria Math"/>
          </w:rPr>
          <m:t>1∙1∙1∙240=168</m:t>
        </m:r>
      </m:oMath>
      <w:r w:rsidR="00531096">
        <w:t xml:space="preserve"> кг/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531096">
        <w:t>.</w:t>
      </w:r>
    </w:p>
    <w:p w:rsidR="00A96215" w:rsidRDefault="00EA590C" w:rsidP="000936EE">
      <w:pPr>
        <w:pStyle w:val="a9"/>
        <w:numPr>
          <w:ilvl w:val="0"/>
          <w:numId w:val="6"/>
        </w:numPr>
        <w:spacing w:line="360" w:lineRule="auto"/>
        <w:ind w:left="1418"/>
        <w:rPr>
          <w:b/>
        </w:rPr>
      </w:pPr>
      <w:r>
        <w:rPr>
          <w:b/>
        </w:rPr>
        <w:lastRenderedPageBreak/>
        <w:t>Погонные нагрузки.</w:t>
      </w:r>
    </w:p>
    <w:p w:rsidR="005A5B4F" w:rsidRDefault="008B262F" w:rsidP="001106AF">
      <w:pPr>
        <w:spacing w:line="360" w:lineRule="auto"/>
        <w:jc w:val="center"/>
      </w:pPr>
      <m:oMath>
        <m:r>
          <w:rPr>
            <w:rFonts w:ascii="Cambria Math" w:hAnsi="Cambria Math"/>
          </w:rPr>
          <m:t>q=</m:t>
        </m:r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g</m:t>
            </m:r>
          </m:e>
        </m:nary>
        <m:r>
          <w:rPr>
            <w:rFonts w:ascii="Cambria Math" w:hAnsi="Cambria Math"/>
          </w:rPr>
          <m:t>∙B=39,8∙1=39,8 кг/м</m:t>
        </m:r>
      </m:oMath>
      <w:r w:rsidR="00B01DED">
        <w:t>,</w:t>
      </w:r>
    </w:p>
    <w:p w:rsidR="00CD27CE" w:rsidRPr="00CD27CE" w:rsidRDefault="003F21D0" w:rsidP="001106AF">
      <w:pPr>
        <w:spacing w:line="360" w:lineRule="auto"/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</w:rPr>
          <m:t>=</m:t>
        </m:r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g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e>
        </m:nary>
        <m:r>
          <w:rPr>
            <w:rFonts w:ascii="Cambria Math" w:hAnsi="Cambria Math"/>
          </w:rPr>
          <m:t>∙B=32,5∙1=32,5 кг/м</m:t>
        </m:r>
      </m:oMath>
      <w:r w:rsidR="00B01DED">
        <w:t>,</w:t>
      </w:r>
    </w:p>
    <w:p w:rsidR="00AA5892" w:rsidRDefault="003F21D0" w:rsidP="00272861">
      <w:pPr>
        <w:spacing w:line="360" w:lineRule="auto"/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n</m:t>
            </m:r>
          </m:sub>
          <m:sup>
            <m:r>
              <w:rPr>
                <w:rFonts w:ascii="Cambria Math" w:hAnsi="Cambria Math"/>
              </w:rPr>
              <m:t>*</m:t>
            </m:r>
          </m:sup>
        </m:sSubSup>
        <m:r>
          <w:rPr>
            <w:rFonts w:ascii="Cambria Math" w:hAnsi="Cambria Math"/>
          </w:rPr>
          <m:t>∙B</m:t>
        </m:r>
      </m:oMath>
      <w:r w:rsidR="00B01DED">
        <w:t>,</w:t>
      </w:r>
      <w:r w:rsidR="00272861">
        <w:t xml:space="preserve"> </w:t>
      </w:r>
    </w:p>
    <w:p w:rsidR="00B679C8" w:rsidRDefault="003F21D0" w:rsidP="00B679C8">
      <w:pPr>
        <w:spacing w:line="360" w:lineRule="auto"/>
        <w:jc w:val="center"/>
      </w:pP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</w:rPr>
              <m:t>n</m:t>
            </m:r>
          </m:sub>
          <m:sup>
            <m:r>
              <w:rPr>
                <w:rFonts w:ascii="Cambria Math" w:hAnsi="Cambria Math"/>
              </w:rPr>
              <m:t>*</m:t>
            </m:r>
          </m:sup>
        </m:sSubSup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∙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r>
              <w:rPr>
                <w:rFonts w:ascii="Cambria Math" w:hAnsi="Cambria Math"/>
              </w:rPr>
              <m:t>α</m:t>
            </m:r>
          </m:e>
        </m:func>
      </m:oMath>
      <w:r w:rsidR="00B679C8">
        <w:t>,</w:t>
      </w:r>
    </w:p>
    <w:p w:rsidR="007A6EB3" w:rsidRPr="00B01DED" w:rsidRDefault="00272861" w:rsidP="00272861">
      <w:pPr>
        <w:spacing w:line="360" w:lineRule="auto"/>
        <w:jc w:val="center"/>
      </w:pPr>
      <m:oMath>
        <m:r>
          <w:rPr>
            <w:rFonts w:ascii="Cambria Math" w:hAnsi="Cambria Math"/>
            <w:szCs w:val="24"/>
          </w:rPr>
          <m:t>P</m:t>
        </m:r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szCs w:val="24"/>
              </w:rPr>
            </m:ctrlPr>
          </m:sSupPr>
          <m:e>
            <m:r>
              <w:rPr>
                <w:rFonts w:ascii="Cambria Math" w:hAnsi="Cambria Math"/>
                <w:szCs w:val="24"/>
              </w:rPr>
              <m:t>P</m:t>
            </m:r>
          </m:e>
          <m:sup>
            <m:r>
              <w:rPr>
                <w:rFonts w:ascii="Cambria Math" w:hAnsi="Cambria Math"/>
                <w:szCs w:val="24"/>
              </w:rPr>
              <m:t>*</m:t>
            </m:r>
          </m:sup>
        </m:sSup>
        <m:r>
          <w:rPr>
            <w:rFonts w:ascii="Cambria Math" w:hAnsi="Cambria Math"/>
          </w:rPr>
          <m:t>∙B</m:t>
        </m:r>
      </m:oMath>
      <w:r>
        <w:t>,</w:t>
      </w:r>
    </w:p>
    <w:p w:rsidR="00D874D3" w:rsidRPr="00B01DED" w:rsidRDefault="003F21D0" w:rsidP="00272861">
      <w:pPr>
        <w:spacing w:line="360" w:lineRule="auto"/>
        <w:jc w:val="center"/>
      </w:pPr>
      <m:oMath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P</m:t>
            </m:r>
          </m:e>
          <m:sup>
            <m:r>
              <w:rPr>
                <w:rFonts w:ascii="Cambria Math" w:hAnsi="Cambria Math"/>
              </w:rPr>
              <m:t>*</m:t>
            </m:r>
          </m:sup>
        </m:sSup>
        <m: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lang w:val="en-US"/>
              </w:rPr>
              <m:t>n</m:t>
            </m:r>
          </m:sub>
          <m:sup>
            <m:r>
              <w:rPr>
                <w:rFonts w:ascii="Cambria Math" w:hAnsi="Cambria Math"/>
              </w:rPr>
              <m:t>*</m:t>
            </m:r>
          </m:sup>
        </m:sSubSup>
        <m:r>
          <w:rPr>
            <w:rFonts w:ascii="Cambria Math" w:hAnsi="Cambria Math"/>
          </w:rPr>
          <m:t>∙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γ</m:t>
            </m:r>
          </m:e>
          <m:sub>
            <m:r>
              <w:rPr>
                <w:rFonts w:ascii="Cambria Math" w:hAnsi="Cambria Math"/>
                <w:lang w:val="en-US"/>
              </w:rPr>
              <m:t>f</m:t>
            </m:r>
          </m:sub>
        </m:sSub>
      </m:oMath>
      <w:r w:rsidR="0030525D">
        <w:t>,</w:t>
      </w:r>
    </w:p>
    <w:p w:rsidR="00E1619D" w:rsidRPr="00983112" w:rsidRDefault="003F21D0" w:rsidP="00A9435F">
      <w:pPr>
        <w:spacing w:line="300" w:lineRule="auto"/>
      </w:pPr>
      <m:oMath>
        <m:sSubSup>
          <m:sSubSupPr>
            <m:ctrlPr>
              <w:rPr>
                <w:rFonts w:ascii="Cambria Math" w:hAnsi="Cambria Math"/>
                <w:i/>
                <w:szCs w:val="24"/>
              </w:rPr>
            </m:ctrlPr>
          </m:sSubSupPr>
          <m:e>
            <m:r>
              <w:rPr>
                <w:rFonts w:ascii="Cambria Math" w:hAnsi="Cambria Math"/>
                <w:szCs w:val="24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Cs w:val="24"/>
              </w:rPr>
              <m:t>n</m:t>
            </m:r>
          </m:sub>
          <m:sup>
            <m:r>
              <w:rPr>
                <w:rFonts w:ascii="Cambria Math" w:hAnsi="Cambria Math"/>
                <w:szCs w:val="24"/>
              </w:rPr>
              <m:t>*</m:t>
            </m:r>
          </m:sup>
        </m:sSubSup>
        <m:r>
          <w:rPr>
            <w:rFonts w:ascii="Cambria Math" w:hAnsi="Cambria Math"/>
            <w:szCs w:val="24"/>
          </w:rPr>
          <m:t xml:space="preserve">- </m:t>
        </m:r>
      </m:oMath>
      <w:r w:rsidR="00983112">
        <w:rPr>
          <w:szCs w:val="24"/>
        </w:rPr>
        <w:t>нормативная нагрузка от веса снега</w:t>
      </w:r>
      <w:r w:rsidR="00D874D3">
        <w:rPr>
          <w:szCs w:val="24"/>
        </w:rPr>
        <w:t xml:space="preserve"> с у</w:t>
      </w:r>
      <w:r w:rsidR="002A6AA9">
        <w:rPr>
          <w:szCs w:val="24"/>
        </w:rPr>
        <w:t>чётом уклона кровли к горизонту,</w:t>
      </w:r>
    </w:p>
    <w:p w:rsidR="0015215D" w:rsidRDefault="003F21D0" w:rsidP="00A9435F">
      <w:pPr>
        <w:spacing w:line="300" w:lineRule="auto"/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P</m:t>
            </m:r>
          </m:e>
          <m:sup>
            <m:r>
              <w:rPr>
                <w:rFonts w:ascii="Cambria Math" w:hAnsi="Cambria Math"/>
              </w:rPr>
              <m:t>*</m:t>
            </m:r>
          </m:sup>
        </m:sSup>
        <m:r>
          <w:rPr>
            <w:rFonts w:ascii="Cambria Math" w:hAnsi="Cambria Math"/>
          </w:rPr>
          <m:t xml:space="preserve">- </m:t>
        </m:r>
      </m:oMath>
      <w:r w:rsidR="00794FE9">
        <w:t xml:space="preserve">расчётная нагрузка на </w:t>
      </w:r>
      <m:oMath>
        <m:r>
          <w:rPr>
            <w:rFonts w:ascii="Cambria Math" w:hAnsi="Cambria Math"/>
          </w:rPr>
          <m:t xml:space="preserve">1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2A6AA9">
        <w:t xml:space="preserve"> от веса снега,</w:t>
      </w:r>
    </w:p>
    <w:p w:rsidR="009536EF" w:rsidRDefault="003F21D0" w:rsidP="00A9435F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γ</m:t>
            </m:r>
          </m:e>
          <m:sub>
            <m:r>
              <w:rPr>
                <w:rFonts w:ascii="Cambria Math" w:hAnsi="Cambria Math"/>
                <w:lang w:val="en-US"/>
              </w:rPr>
              <m:t>f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BE64AB">
        <w:t xml:space="preserve">коэффициент надёжности </w:t>
      </w:r>
      <w:r w:rsidR="00A1253D">
        <w:t xml:space="preserve">по нагрузке </w:t>
      </w:r>
      <w:r w:rsidR="00BE64AB">
        <w:t>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γ</m:t>
            </m:r>
          </m:e>
          <m:sub>
            <m:r>
              <w:rPr>
                <w:rFonts w:ascii="Cambria Math" w:hAnsi="Cambria Math"/>
                <w:lang w:val="en-US"/>
              </w:rPr>
              <m:t>f</m:t>
            </m:r>
          </m:sub>
        </m:sSub>
        <m:r>
          <w:rPr>
            <w:rFonts w:ascii="Cambria Math" w:hAnsi="Cambria Math"/>
          </w:rPr>
          <m:t>=1,4</m:t>
        </m:r>
      </m:oMath>
      <w:r w:rsidR="002A6AA9">
        <w:t>).</w:t>
      </w:r>
    </w:p>
    <w:p w:rsidR="006C0871" w:rsidRDefault="003F21D0" w:rsidP="00A207D5">
      <w:pPr>
        <w:spacing w:line="360" w:lineRule="auto"/>
        <w:jc w:val="center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  <m:sup>
              <m:r>
                <w:rPr>
                  <w:rFonts w:ascii="Cambria Math" w:hAnsi="Cambria Math"/>
                </w:rPr>
                <m:t>*</m:t>
              </m:r>
            </m:sup>
          </m:sSubSup>
          <m:r>
            <w:rPr>
              <w:rFonts w:ascii="Cambria Math" w:hAnsi="Cambria Math"/>
            </w:rPr>
            <m:t>=168∙</m:t>
          </m:r>
          <m:func>
            <m:funcPr>
              <m:ctrlPr>
                <w:rPr>
                  <w:rFonts w:ascii="Cambria Math" w:hAnsi="Cambria Math"/>
                  <w:i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cos</m:t>
              </m:r>
            </m:fName>
            <m:e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21,8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°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 xml:space="preserve">=168∙0,928=155,904≈155,9 </m:t>
              </m:r>
              <m:r>
                <w:rPr>
                  <w:rFonts w:ascii="Cambria Math" w:hAnsi="Cambria Math"/>
                </w:rPr>
                <m:t>кг/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,</m:t>
              </m:r>
            </m:e>
          </m:func>
        </m:oMath>
      </m:oMathPara>
    </w:p>
    <w:p w:rsidR="0044535A" w:rsidRPr="007E56D3" w:rsidRDefault="003F21D0" w:rsidP="00A207D5">
      <w:pPr>
        <w:spacing w:line="360" w:lineRule="auto"/>
        <w:jc w:val="center"/>
        <w:rPr>
          <w:i/>
          <w:lang w:val="en-US"/>
        </w:rPr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P</m:t>
            </m:r>
          </m:e>
          <m:sup>
            <m:r>
              <w:rPr>
                <w:rFonts w:ascii="Cambria Math" w:hAnsi="Cambria Math"/>
              </w:rPr>
              <m:t>*</m:t>
            </m:r>
          </m:sup>
        </m:sSup>
        <m:r>
          <w:rPr>
            <w:rFonts w:ascii="Cambria Math" w:hAnsi="Cambria Math"/>
          </w:rPr>
          <m:t>=155,9∙</m:t>
        </m:r>
        <m:r>
          <w:rPr>
            <w:rFonts w:ascii="Cambria Math" w:hAnsi="Cambria Math"/>
            <w:lang w:val="en-US"/>
          </w:rPr>
          <m:t>1,4=218,2656≈218,27</m:t>
        </m:r>
      </m:oMath>
      <w:r w:rsidR="0044535A">
        <w:rPr>
          <w:lang w:val="en-US"/>
        </w:rPr>
        <w:t xml:space="preserve"> </w:t>
      </w:r>
      <m:oMath>
        <m:r>
          <w:rPr>
            <w:rFonts w:ascii="Cambria Math" w:hAnsi="Cambria Math"/>
          </w:rPr>
          <m:t>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,</m:t>
        </m:r>
      </m:oMath>
    </w:p>
    <w:p w:rsidR="0044535A" w:rsidRDefault="003F21D0" w:rsidP="00A207D5">
      <w:pPr>
        <w:spacing w:line="360" w:lineRule="auto"/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>=155,9∙1</m:t>
          </m:r>
          <m:r>
            <w:rPr>
              <w:rFonts w:ascii="Cambria Math" w:hAnsi="Cambria Math"/>
              <w:lang w:val="en-US"/>
            </w:rPr>
            <m:t xml:space="preserve">=155,9 </m:t>
          </m:r>
          <m:r>
            <w:rPr>
              <w:rFonts w:ascii="Cambria Math" w:hAnsi="Cambria Math"/>
            </w:rPr>
            <m:t xml:space="preserve">кг/м, </m:t>
          </m:r>
        </m:oMath>
      </m:oMathPara>
    </w:p>
    <w:p w:rsidR="00C60C79" w:rsidRPr="00C60C79" w:rsidRDefault="00C60C79" w:rsidP="00C60C79">
      <w:pPr>
        <w:spacing w:line="360" w:lineRule="auto"/>
        <w:jc w:val="center"/>
        <w:rPr>
          <w:i/>
        </w:rPr>
      </w:pPr>
      <m:oMathPara>
        <m:oMath>
          <m:r>
            <w:rPr>
              <w:rFonts w:ascii="Cambria Math" w:hAnsi="Cambria Math"/>
              <w:lang w:val="en-US"/>
            </w:rPr>
            <m:t>P</m:t>
          </m:r>
          <m:r>
            <w:rPr>
              <w:rFonts w:ascii="Cambria Math" w:hAnsi="Cambria Math"/>
            </w:rPr>
            <m:t>=218,27∙1</m:t>
          </m:r>
          <m:r>
            <w:rPr>
              <w:rFonts w:ascii="Cambria Math" w:hAnsi="Cambria Math"/>
              <w:lang w:val="en-US"/>
            </w:rPr>
            <m:t xml:space="preserve">=218,27 </m:t>
          </m:r>
          <m:r>
            <w:rPr>
              <w:rFonts w:ascii="Cambria Math" w:hAnsi="Cambria Math"/>
            </w:rPr>
            <m:t>кг/м.</m:t>
          </m:r>
        </m:oMath>
      </m:oMathPara>
    </w:p>
    <w:p w:rsidR="00C60C79" w:rsidRDefault="002F3D3C" w:rsidP="00FE3342">
      <w:pPr>
        <w:pStyle w:val="2"/>
        <w:spacing w:line="360" w:lineRule="auto"/>
        <w:rPr>
          <w:b/>
        </w:rPr>
      </w:pPr>
      <w:bookmarkStart w:id="8" w:name="_Toc323918490"/>
      <w:r w:rsidRPr="002F3D3C">
        <w:rPr>
          <w:b/>
        </w:rPr>
        <w:t>Расчёт на прочность и жёсткость</w:t>
      </w:r>
      <w:bookmarkEnd w:id="8"/>
    </w:p>
    <w:p w:rsidR="00C053FC" w:rsidRDefault="002C060D" w:rsidP="00804D09">
      <w:pPr>
        <w:pStyle w:val="a9"/>
        <w:numPr>
          <w:ilvl w:val="0"/>
          <w:numId w:val="8"/>
        </w:numPr>
        <w:spacing w:line="300" w:lineRule="auto"/>
        <w:ind w:left="1417" w:hanging="357"/>
        <w:rPr>
          <w:b/>
        </w:rPr>
      </w:pPr>
      <w:r w:rsidRPr="000D3FD3">
        <w:rPr>
          <w:b/>
        </w:rPr>
        <w:t>Первое сочетание нагрузок.</w:t>
      </w:r>
    </w:p>
    <w:p w:rsidR="00FF235C" w:rsidRPr="00DA72B3" w:rsidRDefault="00FF235C" w:rsidP="00804D09">
      <w:pPr>
        <w:pStyle w:val="a9"/>
        <w:spacing w:line="300" w:lineRule="auto"/>
        <w:ind w:left="1417" w:hanging="357"/>
        <w:rPr>
          <w:b/>
        </w:rPr>
      </w:pPr>
      <w:r>
        <w:rPr>
          <w:b/>
        </w:rPr>
        <w:t>А) Расчёт на прочность</w:t>
      </w:r>
      <w:r w:rsidR="00443DE6" w:rsidRPr="00443DE6">
        <w:rPr>
          <w:b/>
        </w:rPr>
        <w:t xml:space="preserve"> (</w:t>
      </w:r>
      <w:r w:rsidR="00443DE6">
        <w:rPr>
          <w:b/>
        </w:rPr>
        <w:t>первая группа предельных состояний</w:t>
      </w:r>
      <w:r w:rsidR="00443DE6" w:rsidRPr="00443DE6">
        <w:rPr>
          <w:b/>
        </w:rPr>
        <w:t>)</w:t>
      </w:r>
      <w:r w:rsidR="00443DE6">
        <w:rPr>
          <w:b/>
        </w:rPr>
        <w:t>.</w:t>
      </w:r>
    </w:p>
    <w:p w:rsidR="003E2E39" w:rsidRPr="003E2E39" w:rsidRDefault="003E2E39" w:rsidP="003E2E39">
      <w:pPr>
        <w:spacing w:line="300" w:lineRule="auto"/>
        <w:rPr>
          <w:lang w:val="en-US"/>
        </w:rPr>
      </w:pPr>
      <w:r>
        <w:t>Условие прочности</w:t>
      </w:r>
      <w:r>
        <w:rPr>
          <w:lang w:val="en-US"/>
        </w:rPr>
        <w:t>:</w:t>
      </w:r>
    </w:p>
    <w:p w:rsidR="00443DE6" w:rsidRPr="00B52977" w:rsidRDefault="003F21D0" w:rsidP="003822C8">
      <w:pPr>
        <w:pStyle w:val="a9"/>
        <w:spacing w:line="360" w:lineRule="auto"/>
        <w:ind w:left="1072" w:firstLine="0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W</m:t>
              </m:r>
            </m:den>
          </m:f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FF235C" w:rsidRDefault="003F21D0" w:rsidP="00804D09">
      <w:pPr>
        <w:pStyle w:val="a9"/>
        <w:spacing w:line="300" w:lineRule="auto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30119C">
        <w:t>изгибающие напряжения балки настила</w:t>
      </w:r>
      <w:r w:rsidR="0045141C">
        <w:t>,</w:t>
      </w:r>
    </w:p>
    <w:p w:rsidR="0030119C" w:rsidRDefault="00A67629" w:rsidP="00804D09">
      <w:pPr>
        <w:pStyle w:val="a9"/>
        <w:spacing w:line="300" w:lineRule="auto"/>
        <w:ind w:left="0"/>
      </w:pPr>
      <m:oMath>
        <m:r>
          <w:rPr>
            <w:rFonts w:ascii="Cambria Math" w:hAnsi="Cambria Math"/>
            <w:lang w:val="en-US"/>
          </w:rPr>
          <m:t>M</m:t>
        </m:r>
        <m:r>
          <w:rPr>
            <w:rFonts w:ascii="Cambria Math" w:hAnsi="Cambria Math"/>
          </w:rPr>
          <m:t xml:space="preserve">- </m:t>
        </m:r>
      </m:oMath>
      <w:r>
        <w:t>внешний изгибающий момент</w:t>
      </w:r>
      <w:r w:rsidR="00461272">
        <w:t>,</w:t>
      </w:r>
    </w:p>
    <w:p w:rsidR="00461272" w:rsidRDefault="00461272" w:rsidP="00804D09">
      <w:pPr>
        <w:pStyle w:val="a9"/>
        <w:spacing w:line="300" w:lineRule="auto"/>
        <w:ind w:left="0"/>
      </w:pPr>
      <m:oMath>
        <m:r>
          <w:rPr>
            <w:rFonts w:ascii="Cambria Math" w:hAnsi="Cambria Math"/>
            <w:lang w:val="en-US"/>
          </w:rPr>
          <m:t>W</m:t>
        </m:r>
        <m:r>
          <w:rPr>
            <w:rFonts w:ascii="Cambria Math" w:hAnsi="Cambria Math"/>
          </w:rPr>
          <m:t xml:space="preserve">- </m:t>
        </m:r>
      </m:oMath>
      <w:r w:rsidRPr="00461272">
        <w:t>момен</w:t>
      </w:r>
      <w:r>
        <w:t>т сопротивления поперечного сечения</w:t>
      </w:r>
      <w:r w:rsidR="00961588">
        <w:t>,</w:t>
      </w:r>
      <w:r w:rsidR="00072C4D">
        <w:t xml:space="preserve"> </w:t>
      </w:r>
    </w:p>
    <w:p w:rsidR="00961588" w:rsidRDefault="003F21D0" w:rsidP="00804D09">
      <w:pPr>
        <w:pStyle w:val="a9"/>
        <w:spacing w:line="300" w:lineRule="auto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61588">
        <w:t>расчётное сопротивление древесины изгибу</w:t>
      </w:r>
      <w:r w:rsidR="006702FB">
        <w:t xml:space="preserve">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>=130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6702FB">
        <w:t>)</w:t>
      </w:r>
      <w:r w:rsidR="00961588">
        <w:t>,</w:t>
      </w:r>
    </w:p>
    <w:p w:rsidR="00961588" w:rsidRPr="00961588" w:rsidRDefault="003F21D0" w:rsidP="00804D09">
      <w:pPr>
        <w:pStyle w:val="a9"/>
        <w:spacing w:line="300" w:lineRule="auto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61588">
        <w:t>коэффициент, учитывающий влажность</w:t>
      </w:r>
      <w:r w:rsidR="006702FB">
        <w:t xml:space="preserve">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>=1,0</m:t>
        </m:r>
      </m:oMath>
      <w:r w:rsidR="006702FB">
        <w:t>).</w:t>
      </w:r>
    </w:p>
    <w:tbl>
      <w:tblPr>
        <w:tblStyle w:val="ac"/>
        <w:tblW w:w="0" w:type="auto"/>
        <w:tblInd w:w="106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637"/>
      </w:tblGrid>
      <w:tr w:rsidR="00314CC2" w:rsidTr="00D06D01">
        <w:trPr>
          <w:trHeight w:val="2478"/>
        </w:trPr>
        <w:tc>
          <w:tcPr>
            <w:tcW w:w="9637" w:type="dxa"/>
          </w:tcPr>
          <w:p w:rsidR="00824439" w:rsidRDefault="003E2E39" w:rsidP="005D61C7">
            <w:pPr>
              <w:pStyle w:val="a9"/>
              <w:spacing w:line="360" w:lineRule="auto"/>
              <w:ind w:left="0" w:firstLine="0"/>
              <w:jc w:val="center"/>
              <w:rPr>
                <w:i/>
              </w:rPr>
            </w:pPr>
            <w:r>
              <w:object w:dxaOrig="9630" w:dyaOrig="3660">
                <v:shape id="_x0000_i1036" type="#_x0000_t75" style="width:290.8pt;height:111.25pt" o:ole="">
                  <v:imagedata r:id="rId30" o:title=""/>
                </v:shape>
                <o:OLEObject Type="Embed" ProgID="PBrush" ShapeID="_x0000_i1036" DrawAspect="Content" ObjectID="_1424899253" r:id="rId31"/>
              </w:object>
            </w:r>
          </w:p>
        </w:tc>
      </w:tr>
    </w:tbl>
    <w:p w:rsidR="00C76581" w:rsidRDefault="009B1AC8" w:rsidP="00D06D01">
      <w:pPr>
        <w:pStyle w:val="a9"/>
        <w:spacing w:line="300" w:lineRule="auto"/>
        <w:ind w:left="1072" w:firstLine="0"/>
        <w:jc w:val="center"/>
      </w:pPr>
      <m:oMathPara>
        <m:oMath>
          <m:r>
            <w:rPr>
              <w:rFonts w:ascii="Cambria Math" w:hAnsi="Cambria Math"/>
              <w:lang w:val="en-US"/>
            </w:rPr>
            <m:t>W=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B∙</m:t>
              </m:r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н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0,025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lang w:val="en-US"/>
            </w:rPr>
            <m:t xml:space="preserve">=0,000104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3</m:t>
              </m:r>
            </m:sup>
          </m:sSup>
          <m:r>
            <w:rPr>
              <w:rFonts w:ascii="Cambria Math" w:hAnsi="Cambria Math"/>
              <w:lang w:val="en-US"/>
            </w:rPr>
            <m:t>≈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-4</m:t>
              </m:r>
            </m:sup>
          </m:sSup>
          <m:r>
            <w:rPr>
              <w:rFonts w:ascii="Cambria Math" w:hAnsi="Cambria Math"/>
              <w:lang w:val="en-US"/>
            </w:rPr>
            <m:t xml:space="preserve">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3</m:t>
              </m:r>
            </m:sup>
          </m:sSup>
          <m:r>
            <w:rPr>
              <w:rFonts w:ascii="Cambria Math" w:hAnsi="Cambria Math"/>
              <w:lang w:val="en-US"/>
            </w:rPr>
            <m:t>,</m:t>
          </m:r>
        </m:oMath>
      </m:oMathPara>
    </w:p>
    <w:p w:rsidR="00A22B7F" w:rsidRDefault="003F21D0" w:rsidP="00D06D01">
      <w:pPr>
        <w:pStyle w:val="a9"/>
        <w:spacing w:line="300" w:lineRule="auto"/>
        <w:ind w:left="1072" w:firstLine="0"/>
        <w:jc w:val="center"/>
        <w:rPr>
          <w:i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lang w:val="en-US"/>
                </w:rPr>
                <m:t>max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(q+P)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н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(39,8+218,27)∙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1,031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=34,289≈34,29 кг∙м,</m:t>
          </m:r>
        </m:oMath>
      </m:oMathPara>
    </w:p>
    <w:p w:rsidR="00CD35CE" w:rsidRDefault="003F21D0" w:rsidP="00D06D01">
      <w:pPr>
        <w:pStyle w:val="a9"/>
        <w:spacing w:line="300" w:lineRule="auto"/>
        <w:ind w:left="1072" w:firstLine="0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34,29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-4</m:t>
                  </m:r>
                </m:sup>
              </m:sSup>
            </m:den>
          </m:f>
          <m:r>
            <w:rPr>
              <w:rFonts w:ascii="Cambria Math" w:hAnsi="Cambria Math"/>
            </w:rPr>
            <m:t>=34,29∙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EA68D0" w:rsidRDefault="003F21D0" w:rsidP="00D06D01">
      <w:pPr>
        <w:pStyle w:val="a9"/>
        <w:spacing w:line="300" w:lineRule="auto"/>
        <w:ind w:left="1072" w:firstLine="0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8B004D" w:rsidRDefault="008B004D" w:rsidP="00D06D01">
      <w:pPr>
        <w:spacing w:line="300" w:lineRule="auto"/>
        <w:ind w:left="993" w:firstLine="0"/>
        <w:jc w:val="center"/>
      </w:pPr>
      <m:oMathPara>
        <m:oMath>
          <m:r>
            <w:rPr>
              <w:rFonts w:ascii="Cambria Math" w:hAnsi="Cambria Math"/>
            </w:rPr>
            <m:t>34,29∙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165AA7" w:rsidRDefault="00165AA7" w:rsidP="007E5A62">
      <w:pPr>
        <w:spacing w:line="300" w:lineRule="auto"/>
      </w:pPr>
      <w:r>
        <w:t>Прочность выполнена с запасом.</w:t>
      </w:r>
    </w:p>
    <w:p w:rsidR="005B66D4" w:rsidRDefault="005B66D4" w:rsidP="007E5A62">
      <w:pPr>
        <w:spacing w:line="300" w:lineRule="auto"/>
        <w:ind w:left="993" w:firstLine="0"/>
        <w:rPr>
          <w:b/>
        </w:rPr>
      </w:pPr>
      <w:r w:rsidRPr="007F0528">
        <w:rPr>
          <w:b/>
        </w:rPr>
        <w:t xml:space="preserve">Б) </w:t>
      </w:r>
      <w:r w:rsidR="007F0528" w:rsidRPr="007F0528">
        <w:rPr>
          <w:b/>
        </w:rPr>
        <w:t>Расчёт на жёсткость (вторая группа предельных состояний).</w:t>
      </w:r>
    </w:p>
    <w:p w:rsidR="007F0528" w:rsidRDefault="001D38CE" w:rsidP="005B66D4">
      <w:pPr>
        <w:spacing w:line="360" w:lineRule="auto"/>
        <w:ind w:left="993" w:firstLine="0"/>
        <w:rPr>
          <w:i/>
        </w:rPr>
      </w:pPr>
      <m:oMathPara>
        <m:oMath>
          <m:r>
            <w:rPr>
              <w:rFonts w:ascii="Cambria Math" w:hAnsi="Cambria Math"/>
            </w:rPr>
            <m:t>f≤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adm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1D38CE" w:rsidRDefault="00173EB9" w:rsidP="007E5A62">
      <w:pPr>
        <w:spacing w:line="300" w:lineRule="auto"/>
      </w:pPr>
      <m:oMath>
        <m:r>
          <w:rPr>
            <w:rFonts w:ascii="Cambria Math" w:hAnsi="Cambria Math"/>
          </w:rPr>
          <m:t xml:space="preserve">f- </m:t>
        </m:r>
      </m:oMath>
      <w:r w:rsidR="001D38CE">
        <w:t>прогиб а рассчитываемом элементе</w:t>
      </w:r>
      <w:r>
        <w:t>,</w:t>
      </w:r>
    </w:p>
    <w:p w:rsidR="00173EB9" w:rsidRDefault="003F21D0" w:rsidP="007E5A62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f</m:t>
            </m:r>
          </m:e>
          <m:sub>
            <m:r>
              <w:rPr>
                <w:rFonts w:ascii="Cambria Math" w:hAnsi="Cambria Math"/>
              </w:rPr>
              <m:t>adm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173EB9">
        <w:t>предельное значение прогиба, установленное нормами.</w:t>
      </w:r>
    </w:p>
    <w:p w:rsidR="00173EB9" w:rsidRDefault="00045D43" w:rsidP="002E239B">
      <w:pPr>
        <w:spacing w:line="360" w:lineRule="auto"/>
        <w:jc w:val="center"/>
        <w:rPr>
          <w:i/>
        </w:rPr>
      </w:pPr>
      <m:oMathPara>
        <m:oMath>
          <m:r>
            <w:rPr>
              <w:rFonts w:ascii="Cambria Math" w:hAnsi="Cambria Math"/>
            </w:rPr>
            <m:t>f=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2,13∙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(q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+P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sub>
              </m:sSub>
              <m:r>
                <w:rPr>
                  <w:rFonts w:ascii="Cambria Math" w:hAnsi="Cambria Math"/>
                </w:rPr>
                <m:t>)∙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н</m:t>
                  </m:r>
                </m:sub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384∙E∙I</m:t>
              </m:r>
            </m:den>
          </m:f>
          <m:r>
            <w:rPr>
              <w:rFonts w:ascii="Cambria Math" w:hAnsi="Cambria Math"/>
            </w:rPr>
            <m:t xml:space="preserve"> ,</m:t>
          </m:r>
        </m:oMath>
      </m:oMathPara>
    </w:p>
    <w:p w:rsidR="00277B61" w:rsidRDefault="00277B61" w:rsidP="007E5A62">
      <w:pPr>
        <w:spacing w:line="300" w:lineRule="auto"/>
      </w:pPr>
      <m:oMath>
        <m:r>
          <w:rPr>
            <w:rFonts w:ascii="Cambria Math" w:hAnsi="Cambria Math"/>
          </w:rPr>
          <m:t>E-</m:t>
        </m:r>
      </m:oMath>
      <w:r w:rsidRPr="00277B61">
        <w:t xml:space="preserve"> </w:t>
      </w:r>
      <w:r>
        <w:t>модуль Юнга материала элемента</w:t>
      </w:r>
      <w:r w:rsidR="00FD1DBB">
        <w:t xml:space="preserve"> (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9</m:t>
            </m:r>
          </m:sup>
        </m:sSup>
        <m:r>
          <w:rPr>
            <w:rFonts w:ascii="Cambria Math" w:hAnsi="Cambria Math"/>
          </w:rPr>
          <m:t xml:space="preserve"> Па</m:t>
        </m:r>
      </m:oMath>
      <w:r w:rsidR="00FD1DBB">
        <w:t>)</w:t>
      </w:r>
      <w:r>
        <w:t>,</w:t>
      </w:r>
    </w:p>
    <w:p w:rsidR="00277B61" w:rsidRDefault="00277B61" w:rsidP="007E5A62">
      <w:pPr>
        <w:tabs>
          <w:tab w:val="left" w:pos="7602"/>
        </w:tabs>
        <w:spacing w:line="300" w:lineRule="auto"/>
      </w:pPr>
      <m:oMath>
        <m:r>
          <w:rPr>
            <w:rFonts w:ascii="Cambria Math" w:hAnsi="Cambria Math"/>
          </w:rPr>
          <m:t>I-</m:t>
        </m:r>
      </m:oMath>
      <w:r w:rsidRPr="00277B61">
        <w:t xml:space="preserve"> </w:t>
      </w:r>
      <w:r>
        <w:t>момент инерции поперечного сечения</w:t>
      </w:r>
      <w:r w:rsidR="009954B8">
        <w:t>,</w:t>
      </w:r>
      <w:r w:rsidR="00FD1DBB">
        <w:tab/>
      </w:r>
    </w:p>
    <w:p w:rsidR="00F62422" w:rsidRDefault="00F62422" w:rsidP="00A22A9B">
      <w:pPr>
        <w:spacing w:line="360" w:lineRule="auto"/>
        <w:ind w:left="992" w:firstLine="0"/>
      </w:pPr>
      <m:oMathPara>
        <m:oMath>
          <m:r>
            <w:rPr>
              <w:rFonts w:ascii="Cambria Math" w:hAnsi="Cambria Math"/>
            </w:rPr>
            <m:t>I=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B∙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н</m:t>
                  </m:r>
                </m:sub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0,025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>=1,3∙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-6</m:t>
              </m:r>
            </m:sup>
          </m:sSup>
          <m:r>
            <w:rPr>
              <w:rFonts w:ascii="Cambria Math" w:hAnsi="Cambria Math"/>
            </w:rPr>
            <m:t xml:space="preserve">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.</m:t>
          </m:r>
        </m:oMath>
      </m:oMathPara>
    </w:p>
    <w:p w:rsidR="009954B8" w:rsidRDefault="003F21D0" w:rsidP="007E5A62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q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954B8">
        <w:t>нормативная погонная нагрузка от собственного веса,</w:t>
      </w:r>
    </w:p>
    <w:p w:rsidR="009954B8" w:rsidRDefault="003F21D0" w:rsidP="007E5A62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954B8">
        <w:t>нормативная погонная нагрузка от веса снега.</w:t>
      </w:r>
    </w:p>
    <w:p w:rsidR="00C4189F" w:rsidRPr="001F00C5" w:rsidRDefault="003F21D0" w:rsidP="008D244F">
      <w:pPr>
        <w:spacing w:line="300" w:lineRule="auto"/>
        <w:ind w:left="992" w:firstLine="0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lang w:val="en-US"/>
                </w:rPr>
                <m:t>adm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150</m:t>
              </m:r>
            </m:den>
          </m:f>
          <m:r>
            <w:rPr>
              <w:rFonts w:ascii="Cambria Math" w:hAnsi="Cambria Math"/>
              <w:lang w:val="en-US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  <w:lang w:val="en-US"/>
            </w:rPr>
            <m:t xml:space="preserve"> .</m:t>
          </m:r>
        </m:oMath>
      </m:oMathPara>
    </w:p>
    <w:p w:rsidR="00F57C7F" w:rsidRDefault="00C4189F" w:rsidP="008D244F">
      <w:pPr>
        <w:spacing w:line="300" w:lineRule="auto"/>
        <w:ind w:left="993" w:firstLine="0"/>
        <w:jc w:val="center"/>
        <w:rPr>
          <w:i/>
        </w:rPr>
      </w:pPr>
      <m:oMathPara>
        <m:oMath>
          <m:r>
            <w:rPr>
              <w:rFonts w:ascii="Cambria Math" w:hAnsi="Cambria Math"/>
            </w:rPr>
            <m:t>f=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2,13∙(32,5+155,9)∙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1,031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384∙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9</m:t>
                  </m:r>
                </m:sup>
              </m:sSup>
              <m:r>
                <w:rPr>
                  <w:rFonts w:ascii="Cambria Math" w:hAnsi="Cambria Math"/>
                </w:rPr>
                <m:t>∙1,3∙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</w:rPr>
            <m:t>=9,1∙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-4</m:t>
              </m:r>
            </m:sup>
          </m:sSup>
          <m:r>
            <w:rPr>
              <w:rFonts w:ascii="Cambria Math" w:hAnsi="Cambria Math"/>
            </w:rPr>
            <m:t>м,</m:t>
          </m:r>
        </m:oMath>
      </m:oMathPara>
    </w:p>
    <w:p w:rsidR="00667293" w:rsidRPr="00667293" w:rsidRDefault="003F21D0" w:rsidP="008D244F">
      <w:pPr>
        <w:spacing w:line="300" w:lineRule="auto"/>
        <w:ind w:left="993" w:firstLine="0"/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adm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150</m:t>
              </m:r>
            </m:den>
          </m:f>
          <m:r>
            <w:rPr>
              <w:rFonts w:ascii="Cambria Math" w:hAnsi="Cambria Math"/>
            </w:rPr>
            <m:t>∙1,031=68,7∙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-4</m:t>
              </m:r>
            </m:sup>
          </m:sSup>
          <m:r>
            <w:rPr>
              <w:rFonts w:ascii="Cambria Math" w:hAnsi="Cambria Math"/>
            </w:rPr>
            <m:t xml:space="preserve"> м,</m:t>
          </m:r>
        </m:oMath>
      </m:oMathPara>
    </w:p>
    <w:p w:rsidR="00667293" w:rsidRDefault="004C5167" w:rsidP="008D244F">
      <w:pPr>
        <w:spacing w:line="300" w:lineRule="auto"/>
        <w:ind w:left="993" w:firstLine="0"/>
        <w:jc w:val="center"/>
        <w:rPr>
          <w:i/>
        </w:rPr>
      </w:pPr>
      <m:oMathPara>
        <m:oMath>
          <m:r>
            <w:rPr>
              <w:rFonts w:ascii="Cambria Math" w:hAnsi="Cambria Math"/>
            </w:rPr>
            <m:t>9,1∙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-4</m:t>
              </m:r>
            </m:sup>
          </m:sSup>
          <m:r>
            <w:rPr>
              <w:rFonts w:ascii="Cambria Math" w:hAnsi="Cambria Math"/>
            </w:rPr>
            <m:t>м&lt;68,7∙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-4</m:t>
              </m:r>
            </m:sup>
          </m:sSup>
          <m:r>
            <w:rPr>
              <w:rFonts w:ascii="Cambria Math" w:hAnsi="Cambria Math"/>
            </w:rPr>
            <m:t xml:space="preserve"> м.</m:t>
          </m:r>
        </m:oMath>
      </m:oMathPara>
    </w:p>
    <w:p w:rsidR="004C5167" w:rsidRDefault="004C5167" w:rsidP="007E5A62">
      <w:pPr>
        <w:spacing w:line="300" w:lineRule="auto"/>
      </w:pPr>
      <w:r>
        <w:t>Жёсткость досок настила обеспечена с запасом.</w:t>
      </w:r>
    </w:p>
    <w:p w:rsidR="001D5B38" w:rsidRDefault="001D5B38" w:rsidP="007E5A62">
      <w:pPr>
        <w:pStyle w:val="a9"/>
        <w:numPr>
          <w:ilvl w:val="0"/>
          <w:numId w:val="8"/>
        </w:numPr>
        <w:spacing w:line="300" w:lineRule="auto"/>
        <w:ind w:left="1276" w:hanging="283"/>
        <w:rPr>
          <w:b/>
        </w:rPr>
      </w:pPr>
      <w:r w:rsidRPr="001D5B38">
        <w:rPr>
          <w:b/>
        </w:rPr>
        <w:t>Второе сочетание нагрузок.</w:t>
      </w:r>
    </w:p>
    <w:p w:rsidR="00CA4D94" w:rsidRPr="0071124F" w:rsidRDefault="006159A4" w:rsidP="007E5A62">
      <w:pPr>
        <w:pStyle w:val="a9"/>
        <w:spacing w:line="300" w:lineRule="auto"/>
        <w:ind w:left="1276" w:hanging="283"/>
        <w:rPr>
          <w:b/>
        </w:rPr>
      </w:pPr>
      <w:r>
        <w:rPr>
          <w:b/>
        </w:rPr>
        <w:t>А) Расчёт на прочность</w:t>
      </w:r>
      <w:r w:rsidRPr="00443DE6">
        <w:rPr>
          <w:b/>
        </w:rPr>
        <w:t xml:space="preserve"> (</w:t>
      </w:r>
      <w:r>
        <w:rPr>
          <w:b/>
        </w:rPr>
        <w:t>первая группа предельных состояний</w:t>
      </w:r>
      <w:r w:rsidRPr="00443DE6">
        <w:rPr>
          <w:b/>
        </w:rPr>
        <w:t>)</w:t>
      </w:r>
      <w:r>
        <w:rPr>
          <w:b/>
        </w:rPr>
        <w:t>.</w:t>
      </w:r>
    </w:p>
    <w:tbl>
      <w:tblPr>
        <w:tblStyle w:val="ac"/>
        <w:tblW w:w="0" w:type="auto"/>
        <w:tblInd w:w="106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637"/>
      </w:tblGrid>
      <w:tr w:rsidR="007412C0" w:rsidTr="000765B3">
        <w:trPr>
          <w:trHeight w:val="2478"/>
        </w:trPr>
        <w:tc>
          <w:tcPr>
            <w:tcW w:w="9637" w:type="dxa"/>
          </w:tcPr>
          <w:p w:rsidR="007412C0" w:rsidRDefault="009C3F92" w:rsidP="00BD138B">
            <w:pPr>
              <w:pStyle w:val="a9"/>
              <w:spacing w:line="360" w:lineRule="auto"/>
              <w:ind w:left="0" w:firstLine="0"/>
              <w:jc w:val="center"/>
              <w:rPr>
                <w:i/>
              </w:rPr>
            </w:pPr>
            <w:r>
              <w:object w:dxaOrig="8910" w:dyaOrig="8100">
                <v:shape id="_x0000_i1037" type="#_x0000_t75" style="width:251.55pt;height:226.3pt" o:ole="">
                  <v:imagedata r:id="rId32" o:title=""/>
                </v:shape>
                <o:OLEObject Type="Embed" ProgID="PBrush" ShapeID="_x0000_i1037" DrawAspect="Content" ObjectID="_1424899254" r:id="rId33"/>
              </w:object>
            </w:r>
          </w:p>
        </w:tc>
      </w:tr>
    </w:tbl>
    <w:p w:rsidR="00880DB4" w:rsidRPr="00880DB4" w:rsidRDefault="00880DB4" w:rsidP="00880DB4">
      <w:pPr>
        <w:spacing w:line="360" w:lineRule="auto"/>
        <w:rPr>
          <w:lang w:val="en-US"/>
        </w:rPr>
      </w:pPr>
      <w:r>
        <w:lastRenderedPageBreak/>
        <w:t>Условие прочности</w:t>
      </w:r>
      <w:r w:rsidRPr="00880DB4">
        <w:rPr>
          <w:lang w:val="en-US"/>
        </w:rPr>
        <w:t>:</w:t>
      </w:r>
    </w:p>
    <w:p w:rsidR="00DC13E3" w:rsidRPr="00433FCF" w:rsidRDefault="003F21D0" w:rsidP="00DC13E3">
      <w:pPr>
        <w:pStyle w:val="a9"/>
        <w:spacing w:line="360" w:lineRule="auto"/>
        <w:ind w:left="1069" w:firstLine="0"/>
        <w:rPr>
          <w:i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W</m:t>
              </m:r>
            </m:den>
          </m:f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5F77A4" w:rsidRDefault="003F21D0" w:rsidP="006159A4">
      <w:pPr>
        <w:pStyle w:val="a9"/>
        <w:spacing w:line="360" w:lineRule="auto"/>
        <w:ind w:left="1069" w:firstLine="0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max</m:t>
              </m:r>
            </m:sub>
          </m:sSub>
          <m:r>
            <w:rPr>
              <w:rFonts w:ascii="Cambria Math" w:hAnsi="Cambria Math"/>
            </w:rPr>
            <m:t>=0,07∙</m:t>
          </m:r>
          <m:r>
            <w:rPr>
              <w:rFonts w:ascii="Cambria Math" w:hAnsi="Cambria Math"/>
              <w:lang w:val="en-US"/>
            </w:rPr>
            <m:t>q</m:t>
          </m:r>
          <m:r>
            <w:rPr>
              <w:rFonts w:ascii="Cambria Math" w:hAnsi="Cambria Math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  <m:sup>
              <m:r>
                <w:rPr>
                  <w:rFonts w:ascii="Cambria Math" w:hAnsi="Cambria Math"/>
                </w:rPr>
                <m:t>2</m:t>
              </m:r>
            </m:sup>
          </m:sSubSup>
          <m:r>
            <w:rPr>
              <w:rFonts w:ascii="Cambria Math" w:hAnsi="Cambria Math"/>
            </w:rPr>
            <m:t>+2∙0</m:t>
          </m:r>
          <m:r>
            <w:rPr>
              <w:rFonts w:ascii="Cambria Math" w:hAnsi="Cambria Math"/>
              <w:lang w:val="en-US"/>
            </w:rPr>
            <m:t>,</m:t>
          </m:r>
          <m:r>
            <w:rPr>
              <w:rFonts w:ascii="Cambria Math" w:hAnsi="Cambria Math"/>
            </w:rPr>
            <m:t>207∙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ч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9A52BF" w:rsidRDefault="003F21D0" w:rsidP="00DC39D2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ч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A52BF">
        <w:t>расчётная нагрузка от веса человека с инструментами,</w:t>
      </w:r>
    </w:p>
    <w:p w:rsidR="00A1253D" w:rsidRPr="00A1253D" w:rsidRDefault="003F21D0" w:rsidP="00DC39D2">
      <w:pPr>
        <w:pStyle w:val="a9"/>
        <w:spacing w:line="300" w:lineRule="auto"/>
        <w:ind w:left="1276" w:hanging="283"/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ч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чн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γ</m:t>
              </m:r>
            </m:e>
            <m:sub>
              <m:r>
                <w:rPr>
                  <w:rFonts w:ascii="Cambria Math" w:hAnsi="Cambria Math"/>
                  <w:lang w:val="en-US"/>
                </w:rPr>
                <m:t>f</m:t>
              </m:r>
            </m:sub>
          </m:sSub>
          <m:r>
            <w:rPr>
              <w:rFonts w:ascii="Cambria Math" w:hAnsi="Cambria Math"/>
              <w:lang w:val="en-US"/>
            </w:rPr>
            <m:t xml:space="preserve"> ,</m:t>
          </m:r>
        </m:oMath>
      </m:oMathPara>
    </w:p>
    <w:p w:rsidR="009A52BF" w:rsidRPr="009A52BF" w:rsidRDefault="003F21D0" w:rsidP="00DC39D2">
      <w:pPr>
        <w:tabs>
          <w:tab w:val="right" w:pos="10490"/>
        </w:tabs>
        <w:spacing w:line="300" w:lineRule="auto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</w:rPr>
              <m:t>ч</m:t>
            </m:r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A52BF">
        <w:t>нормативная нагрузка от веса человека с инструментами</w:t>
      </w:r>
      <w:r w:rsidR="00F33AC3">
        <w:t xml:space="preserve"> (</w:t>
      </w:r>
      <m:oMath>
        <m:r>
          <m:rPr>
            <m:sty m:val="p"/>
          </m:rPr>
          <w:rPr>
            <w:rFonts w:ascii="Cambria Math" w:hAnsi="Cambria Math"/>
          </w:rPr>
          <m:t>100 кг</m:t>
        </m:r>
      </m:oMath>
      <w:r w:rsidR="00F33AC3">
        <w:t>)</w:t>
      </w:r>
      <w:r w:rsidR="00230F02">
        <w:t>,</w:t>
      </w:r>
      <w:r w:rsidR="004C644B">
        <w:tab/>
      </w:r>
    </w:p>
    <w:p w:rsidR="009A52BF" w:rsidRPr="00A1253D" w:rsidRDefault="003F21D0" w:rsidP="00DC39D2">
      <w:pPr>
        <w:pStyle w:val="a9"/>
        <w:spacing w:line="300" w:lineRule="auto"/>
        <w:ind w:left="0"/>
        <w:rPr>
          <w:i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γ</m:t>
            </m:r>
          </m:e>
          <m:sub>
            <m:r>
              <w:rPr>
                <w:rFonts w:ascii="Cambria Math" w:hAnsi="Cambria Math"/>
                <w:lang w:val="en-US"/>
              </w:rPr>
              <m:t>f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1253D">
        <w:t>коэффициент надёжности по нагрузке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γ</m:t>
            </m:r>
          </m:e>
          <m:sub>
            <m:r>
              <w:rPr>
                <w:rFonts w:ascii="Cambria Math" w:hAnsi="Cambria Math"/>
                <w:lang w:val="en-US"/>
              </w:rPr>
              <m:t>f</m:t>
            </m:r>
          </m:sub>
        </m:sSub>
        <m:r>
          <w:rPr>
            <w:rFonts w:ascii="Cambria Math" w:hAnsi="Cambria Math"/>
          </w:rPr>
          <m:t>=1,2</m:t>
        </m:r>
      </m:oMath>
      <w:r w:rsidR="00462284">
        <w:t>)</w:t>
      </w:r>
      <w:r w:rsidR="00230F02">
        <w:t>,</w:t>
      </w:r>
    </w:p>
    <w:p w:rsidR="00A1253D" w:rsidRPr="00230F02" w:rsidRDefault="003F21D0" w:rsidP="00DC39D2">
      <w:pPr>
        <w:pStyle w:val="a9"/>
        <w:spacing w:line="300" w:lineRule="auto"/>
        <w:ind w:left="1276" w:hanging="283"/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ч</m:t>
              </m:r>
            </m:sub>
          </m:sSub>
          <m:r>
            <w:rPr>
              <w:rFonts w:ascii="Cambria Math" w:hAnsi="Cambria Math"/>
            </w:rPr>
            <m:t>=100∙1,2=120 кг</m:t>
          </m:r>
          <m:r>
            <w:rPr>
              <w:rFonts w:ascii="Cambria Math" w:hAnsi="Cambria Math"/>
              <w:lang w:val="en-US"/>
            </w:rPr>
            <m:t>.</m:t>
          </m:r>
        </m:oMath>
      </m:oMathPara>
    </w:p>
    <w:p w:rsidR="00230F02" w:rsidRDefault="003F21D0" w:rsidP="006A3489">
      <w:pPr>
        <w:pStyle w:val="a9"/>
        <w:spacing w:line="360" w:lineRule="auto"/>
        <w:ind w:left="1276" w:hanging="283"/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max</m:t>
              </m:r>
            </m:sub>
          </m:sSub>
          <m:r>
            <w:rPr>
              <w:rFonts w:ascii="Cambria Math" w:hAnsi="Cambria Math"/>
            </w:rPr>
            <m:t>=0,07∙</m:t>
          </m:r>
          <m:r>
            <w:rPr>
              <w:rFonts w:ascii="Cambria Math" w:hAnsi="Cambria Math"/>
              <w:lang w:val="en-US"/>
            </w:rPr>
            <m:t>39,8</m:t>
          </m:r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1,031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+2∙0</m:t>
          </m:r>
          <m:r>
            <w:rPr>
              <w:rFonts w:ascii="Cambria Math" w:hAnsi="Cambria Math"/>
              <w:lang w:val="en-US"/>
            </w:rPr>
            <m:t>,</m:t>
          </m:r>
          <m:r>
            <w:rPr>
              <w:rFonts w:ascii="Cambria Math" w:hAnsi="Cambria Math"/>
            </w:rPr>
            <m:t>207∙120∙1,031=54,181≈54,2 кг∙м ,</m:t>
          </m:r>
        </m:oMath>
      </m:oMathPara>
    </w:p>
    <w:p w:rsidR="00853CB8" w:rsidRDefault="003F21D0" w:rsidP="006A3489">
      <w:pPr>
        <w:pStyle w:val="a9"/>
        <w:spacing w:line="360" w:lineRule="auto"/>
        <w:ind w:left="1276" w:hanging="283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54,2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-4</m:t>
                  </m:r>
                </m:sup>
              </m:sSup>
            </m:den>
          </m:f>
          <m:r>
            <w:rPr>
              <w:rFonts w:ascii="Cambria Math" w:hAnsi="Cambria Math"/>
            </w:rPr>
            <m:t>=54,2∙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853CB8" w:rsidRDefault="003F21D0" w:rsidP="006A3489">
      <w:pPr>
        <w:pStyle w:val="a9"/>
        <w:spacing w:line="360" w:lineRule="auto"/>
        <w:ind w:left="1276" w:hanging="283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853CB8" w:rsidRPr="00853CB8" w:rsidRDefault="00853CB8" w:rsidP="006A3489">
      <w:pPr>
        <w:pStyle w:val="a9"/>
        <w:spacing w:line="360" w:lineRule="auto"/>
        <w:ind w:left="1276" w:hanging="283"/>
        <w:jc w:val="center"/>
        <w:rPr>
          <w:i/>
        </w:rPr>
      </w:pPr>
      <m:oMathPara>
        <m:oMath>
          <m:r>
            <w:rPr>
              <w:rFonts w:ascii="Cambria Math" w:hAnsi="Cambria Math"/>
            </w:rPr>
            <m:t>54,2∙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853CB8" w:rsidRDefault="00853CB8" w:rsidP="00DC39D2">
      <w:pPr>
        <w:spacing w:line="300" w:lineRule="auto"/>
      </w:pPr>
      <w:r>
        <w:t>Прочность выполнена с запасом.</w:t>
      </w:r>
    </w:p>
    <w:p w:rsidR="00C4106B" w:rsidRDefault="00C4106B" w:rsidP="00DC39D2">
      <w:pPr>
        <w:spacing w:line="300" w:lineRule="auto"/>
        <w:ind w:left="1276" w:hanging="283"/>
        <w:rPr>
          <w:b/>
        </w:rPr>
      </w:pPr>
      <w:r w:rsidRPr="007F0528">
        <w:rPr>
          <w:b/>
        </w:rPr>
        <w:t>Б) Расчёт на жёсткость (вторая группа предельных состояний).</w:t>
      </w:r>
    </w:p>
    <w:p w:rsidR="009A52BF" w:rsidRDefault="00E40A40" w:rsidP="00DC39D2">
      <w:pPr>
        <w:pStyle w:val="a9"/>
        <w:spacing w:line="300" w:lineRule="auto"/>
        <w:ind w:left="0"/>
      </w:pPr>
      <w:r>
        <w:t>Проверку можно не проводить.</w:t>
      </w:r>
    </w:p>
    <w:p w:rsidR="006B6509" w:rsidRDefault="00F602EC" w:rsidP="00DC39D2">
      <w:pPr>
        <w:pStyle w:val="a9"/>
        <w:spacing w:line="300" w:lineRule="auto"/>
        <w:ind w:left="0"/>
      </w:pPr>
      <w:r>
        <w:t>Принимаем доски настила толщиной 25 мм.</w:t>
      </w:r>
    </w:p>
    <w:p w:rsidR="00821A3C" w:rsidRDefault="00821A3C">
      <w:pPr>
        <w:spacing w:after="200" w:line="276" w:lineRule="auto"/>
        <w:ind w:firstLine="0"/>
        <w:contextualSpacing w:val="0"/>
        <w:jc w:val="left"/>
      </w:pPr>
      <w:r>
        <w:br w:type="page"/>
      </w:r>
    </w:p>
    <w:p w:rsidR="00DD0C27" w:rsidRDefault="00B358BE" w:rsidP="00640109">
      <w:pPr>
        <w:pStyle w:val="1"/>
        <w:spacing w:line="360" w:lineRule="auto"/>
        <w:ind w:left="431" w:hanging="431"/>
        <w:rPr>
          <w:b/>
        </w:rPr>
      </w:pPr>
      <w:bookmarkStart w:id="9" w:name="_Toc323918491"/>
      <w:r>
        <w:rPr>
          <w:b/>
        </w:rPr>
        <w:lastRenderedPageBreak/>
        <w:t>РАСЧЁТ И КОНСТРУИРОВАНИЕ СТРОПИЛ</w:t>
      </w:r>
      <w:bookmarkEnd w:id="9"/>
    </w:p>
    <w:p w:rsidR="00F35561" w:rsidRPr="00F35561" w:rsidRDefault="00856543" w:rsidP="00F35561">
      <w:r>
        <w:t>Стропила</w:t>
      </w:r>
      <w:r w:rsidR="00F35561">
        <w:t xml:space="preserve"> – </w:t>
      </w:r>
      <w:r w:rsidR="00875B09">
        <w:t>брусы</w:t>
      </w:r>
      <w:r w:rsidR="00F35561">
        <w:t xml:space="preserve">, которые устанавливаются </w:t>
      </w:r>
      <w:r w:rsidR="00421E7C">
        <w:t>поверх прогонов</w:t>
      </w:r>
      <w:r w:rsidR="00F35561">
        <w:t>.</w:t>
      </w:r>
    </w:p>
    <w:tbl>
      <w:tblPr>
        <w:tblStyle w:val="ac"/>
        <w:tblW w:w="11341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70"/>
        <w:gridCol w:w="7371"/>
      </w:tblGrid>
      <w:tr w:rsidR="008D6DDA" w:rsidTr="008D6DDA">
        <w:tc>
          <w:tcPr>
            <w:tcW w:w="3970" w:type="dxa"/>
            <w:vAlign w:val="center"/>
          </w:tcPr>
          <w:p w:rsidR="008D6DDA" w:rsidRDefault="008D6DDA" w:rsidP="008D6DDA">
            <w:pPr>
              <w:spacing w:line="360" w:lineRule="auto"/>
              <w:ind w:firstLine="0"/>
              <w:jc w:val="right"/>
            </w:pPr>
            <w:r>
              <w:object w:dxaOrig="9240" w:dyaOrig="4440">
                <v:shape id="_x0000_i1038" type="#_x0000_t75" style="width:159.9pt;height:75.75pt" o:ole="">
                  <v:imagedata r:id="rId34" o:title=""/>
                </v:shape>
                <o:OLEObject Type="Embed" ProgID="PBrush" ShapeID="_x0000_i1038" DrawAspect="Content" ObjectID="_1424899255" r:id="rId35"/>
              </w:object>
            </w:r>
          </w:p>
        </w:tc>
        <w:tc>
          <w:tcPr>
            <w:tcW w:w="7371" w:type="dxa"/>
            <w:vAlign w:val="center"/>
          </w:tcPr>
          <w:p w:rsidR="008D6DDA" w:rsidRDefault="00AD3C6E" w:rsidP="008D6DDA">
            <w:pPr>
              <w:spacing w:line="360" w:lineRule="auto"/>
              <w:jc w:val="left"/>
            </w:pPr>
            <w:r>
              <w:object w:dxaOrig="13935" w:dyaOrig="6795">
                <v:shape id="_x0000_i1039" type="#_x0000_t75" style="width:285.2pt;height:138.4pt" o:ole="">
                  <v:imagedata r:id="rId36" o:title=""/>
                </v:shape>
                <o:OLEObject Type="Embed" ProgID="PBrush" ShapeID="_x0000_i1039" DrawAspect="Content" ObjectID="_1424899256" r:id="rId37"/>
              </w:object>
            </w:r>
          </w:p>
        </w:tc>
      </w:tr>
    </w:tbl>
    <w:p w:rsidR="00AE1F6A" w:rsidRDefault="003F21D0" w:rsidP="008E3454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</w:rPr>
              <m:t>об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ED0AFA">
        <w:t>пролёт стропил.</w:t>
      </w:r>
    </w:p>
    <w:p w:rsidR="00D120AD" w:rsidRPr="00E648E1" w:rsidRDefault="003F21D0" w:rsidP="008E3454">
      <w:pPr>
        <w:spacing w:line="300" w:lineRule="auto"/>
        <w:rPr>
          <w:i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об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</m:num>
            <m:den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</m:func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>
                <w:rPr>
                  <w:rFonts w:ascii="Cambria Math" w:hAnsi="Cambria Math"/>
                </w:rPr>
                <m:t>0,928</m:t>
              </m:r>
            </m:den>
          </m:f>
          <m:r>
            <w:rPr>
              <w:rFonts w:ascii="Cambria Math" w:hAnsi="Cambria Math"/>
            </w:rPr>
            <m:t>=2,1551≈2,155 м .</m:t>
          </m:r>
        </m:oMath>
      </m:oMathPara>
    </w:p>
    <w:p w:rsidR="00B2505F" w:rsidRPr="00A14CF6" w:rsidRDefault="00A14CF6" w:rsidP="00CF7066">
      <w:pPr>
        <w:pStyle w:val="2"/>
        <w:spacing w:line="360" w:lineRule="auto"/>
        <w:ind w:left="578" w:hanging="578"/>
        <w:rPr>
          <w:b/>
        </w:rPr>
      </w:pPr>
      <w:bookmarkStart w:id="10" w:name="_Toc323918492"/>
      <w:r w:rsidRPr="00A14CF6">
        <w:rPr>
          <w:b/>
        </w:rPr>
        <w:t>Расчётная схема стропил</w:t>
      </w:r>
      <w:bookmarkEnd w:id="10"/>
    </w:p>
    <w:p w:rsidR="00516106" w:rsidRDefault="00D06D12" w:rsidP="00E71BA3">
      <w:pPr>
        <w:spacing w:line="360" w:lineRule="auto"/>
      </w:pPr>
      <w:r>
        <w:t xml:space="preserve">Стропила рассчитываются как </w:t>
      </w:r>
      <w:r w:rsidR="00E348B2">
        <w:t xml:space="preserve">однопролётная наклонная, свободнолежащая балка. </w:t>
      </w:r>
      <w:r w:rsidR="00E71BA3">
        <w:t xml:space="preserve">Нагрузку, действующую на стропила, можно разложить на скатную и нормальную составляющие. </w:t>
      </w:r>
      <w:r w:rsidR="00E348B2">
        <w:t xml:space="preserve">При уклонах кровли более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30</m:t>
            </m:r>
          </m:e>
          <m:sup>
            <m:r>
              <w:rPr>
                <w:rFonts w:ascii="Cambria Math" w:hAnsi="Cambria Math"/>
              </w:rPr>
              <m:t>°</m:t>
            </m:r>
          </m:sup>
        </m:sSup>
      </m:oMath>
      <w:r w:rsidR="00E71BA3">
        <w:t xml:space="preserve"> скатную составляющую можно не учитывать (в данном проекте </w:t>
      </w:r>
      <m:oMath>
        <m:r>
          <w:rPr>
            <w:rFonts w:ascii="Cambria Math" w:hAnsi="Cambria Math"/>
          </w:rPr>
          <m:t>α=</m:t>
        </m:r>
        <m:r>
          <w:rPr>
            <w:rFonts w:ascii="Cambria Math" w:hAnsi="Cambria Math"/>
            <w:lang w:val="en-US"/>
          </w:rPr>
          <m:t>arctg</m:t>
        </m:r>
        <m: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2,4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>21,8</m:t>
            </m:r>
          </m:e>
          <m:sup>
            <m:r>
              <w:rPr>
                <w:rFonts w:ascii="Cambria Math" w:hAnsi="Cambria Math"/>
              </w:rPr>
              <m:t>°</m:t>
            </m:r>
          </m:sup>
        </m:sSup>
      </m:oMath>
      <w:r w:rsidR="00E71BA3">
        <w:t>).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196"/>
        <w:gridCol w:w="1843"/>
        <w:gridCol w:w="1667"/>
      </w:tblGrid>
      <w:tr w:rsidR="00AD2FC5" w:rsidTr="008D6DDA">
        <w:tc>
          <w:tcPr>
            <w:tcW w:w="7196" w:type="dxa"/>
          </w:tcPr>
          <w:p w:rsidR="00AD2FC5" w:rsidRDefault="0097668D" w:rsidP="00AD2FC5">
            <w:pPr>
              <w:spacing w:line="300" w:lineRule="auto"/>
              <w:ind w:firstLine="0"/>
              <w:jc w:val="center"/>
            </w:pPr>
            <w:r>
              <w:object w:dxaOrig="10485" w:dyaOrig="3750">
                <v:shape id="_x0000_i1040" type="#_x0000_t75" style="width:224.4pt;height:79.5pt" o:ole="">
                  <v:imagedata r:id="rId38" o:title=""/>
                </v:shape>
                <o:OLEObject Type="Embed" ProgID="PBrush" ShapeID="_x0000_i1040" DrawAspect="Content" ObjectID="_1424899257" r:id="rId39"/>
              </w:object>
            </w:r>
          </w:p>
        </w:tc>
        <w:tc>
          <w:tcPr>
            <w:tcW w:w="1843" w:type="dxa"/>
          </w:tcPr>
          <w:p w:rsidR="00AD2FC5" w:rsidRDefault="00AD2FC5" w:rsidP="00BD138B">
            <w:pPr>
              <w:pStyle w:val="a3"/>
              <w:rPr>
                <w:i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 xml:space="preserve">P,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oMath>
            </m:oMathPara>
          </w:p>
          <w:p w:rsidR="00AD2FC5" w:rsidRPr="001408E8" w:rsidRDefault="00AD2FC5" w:rsidP="00BD138B"/>
          <w:p w:rsidR="00AD2FC5" w:rsidRPr="001E099B" w:rsidRDefault="00AD2FC5" w:rsidP="00BD138B">
            <w:pPr>
              <w:rPr>
                <w:lang w:val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lang w:val="en-US"/>
                  </w:rPr>
                  <m:t xml:space="preserve">q,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n</m:t>
                    </m:r>
                  </m:sub>
                </m:sSub>
              </m:oMath>
            </m:oMathPara>
          </w:p>
        </w:tc>
        <w:tc>
          <w:tcPr>
            <w:tcW w:w="1667" w:type="dxa"/>
          </w:tcPr>
          <w:p w:rsidR="00AD2FC5" w:rsidRDefault="00AD2FC5" w:rsidP="00BD138B">
            <w:pPr>
              <w:ind w:firstLine="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lang w:val="en-US"/>
                  </w:rPr>
                  <m:t>кг/м</m:t>
                </m:r>
              </m:oMath>
            </m:oMathPara>
          </w:p>
          <w:p w:rsidR="00AD2FC5" w:rsidRPr="001408E8" w:rsidRDefault="00AD2FC5" w:rsidP="00BD138B">
            <w:pPr>
              <w:ind w:firstLine="0"/>
            </w:pPr>
          </w:p>
          <w:p w:rsidR="00AD2FC5" w:rsidRPr="001E099B" w:rsidRDefault="00AD2FC5" w:rsidP="00BD138B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кг/м</m:t>
                </m:r>
              </m:oMath>
            </m:oMathPara>
          </w:p>
        </w:tc>
      </w:tr>
    </w:tbl>
    <w:p w:rsidR="00D069A6" w:rsidRDefault="00D069A6" w:rsidP="00D069A6">
      <w:pPr>
        <w:spacing w:line="300" w:lineRule="auto"/>
      </w:pPr>
      <m:oMath>
        <m:r>
          <w:rPr>
            <w:rFonts w:ascii="Cambria Math" w:hAnsi="Cambria Math"/>
            <w:lang w:val="en-US"/>
          </w:rPr>
          <m:t>q</m:t>
        </m:r>
        <m:r>
          <w:rPr>
            <w:rFonts w:ascii="Cambria Math" w:hAnsi="Cambria Math"/>
          </w:rPr>
          <m:t xml:space="preserve">- </m:t>
        </m:r>
      </m:oMath>
      <w:r>
        <w:t>расчётная погонная нормальная нагрузка от собственного веса,</w:t>
      </w:r>
    </w:p>
    <w:p w:rsidR="00D069A6" w:rsidRDefault="003F21D0" w:rsidP="00D069A6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q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D069A6">
        <w:t>нормативная погонная нормальная нагрузка от собственного веса,</w:t>
      </w:r>
    </w:p>
    <w:p w:rsidR="00D069A6" w:rsidRPr="00A51FA4" w:rsidRDefault="00D069A6" w:rsidP="00D069A6">
      <w:pPr>
        <w:spacing w:line="300" w:lineRule="auto"/>
      </w:pPr>
      <m:oMath>
        <m:r>
          <w:rPr>
            <w:rFonts w:ascii="Cambria Math" w:hAnsi="Cambria Math"/>
          </w:rPr>
          <m:t xml:space="preserve">P- </m:t>
        </m:r>
      </m:oMath>
      <w:r>
        <w:t>расчётная погонная нормальная нагрузка от веса снега,</w:t>
      </w:r>
    </w:p>
    <w:p w:rsidR="00D069A6" w:rsidRDefault="003F21D0" w:rsidP="00D069A6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D069A6">
        <w:t>нормативная погонная нормальная нагрузка от веса снега.</w:t>
      </w:r>
    </w:p>
    <w:p w:rsidR="00E348B2" w:rsidRDefault="00CF7066" w:rsidP="0062629A">
      <w:pPr>
        <w:pStyle w:val="2"/>
        <w:spacing w:line="300" w:lineRule="auto"/>
        <w:ind w:left="578" w:hanging="578"/>
        <w:rPr>
          <w:b/>
        </w:rPr>
      </w:pPr>
      <w:bookmarkStart w:id="11" w:name="_Toc323918493"/>
      <w:r w:rsidRPr="00CF7066">
        <w:rPr>
          <w:b/>
        </w:rPr>
        <w:t>Сбор нагрузок</w:t>
      </w:r>
      <w:bookmarkEnd w:id="11"/>
    </w:p>
    <w:p w:rsidR="00CF7066" w:rsidRPr="002750DB" w:rsidRDefault="00A50E47" w:rsidP="0062629A">
      <w:pPr>
        <w:pStyle w:val="a9"/>
        <w:numPr>
          <w:ilvl w:val="0"/>
          <w:numId w:val="9"/>
        </w:numPr>
        <w:spacing w:line="300" w:lineRule="auto"/>
        <w:rPr>
          <w:b/>
        </w:rPr>
      </w:pPr>
      <w:r w:rsidRPr="003362D4">
        <w:rPr>
          <w:b/>
        </w:rPr>
        <w:t>Собственный вес</w:t>
      </w:r>
    </w:p>
    <w:p w:rsidR="002750DB" w:rsidRDefault="00F53050" w:rsidP="0062629A">
      <w:pPr>
        <w:spacing w:line="300" w:lineRule="auto"/>
      </w:pPr>
      <w:r>
        <w:t>Для определения нагрузки на элемент конструкции вводится понятие грузовой площади.</w:t>
      </w:r>
    </w:p>
    <w:p w:rsidR="00F53050" w:rsidRDefault="00F53050" w:rsidP="0062629A">
      <w:pPr>
        <w:spacing w:line="300" w:lineRule="auto"/>
      </w:pPr>
      <w:r w:rsidRPr="00F53050">
        <w:rPr>
          <w:b/>
        </w:rPr>
        <w:t>Грузовая площадь</w:t>
      </w:r>
      <w:r>
        <w:t xml:space="preserve"> – фрагмент общей площади, с которого нагрузка действует только на выбранный элемент.</w:t>
      </w:r>
    </w:p>
    <w:p w:rsidR="00DE1435" w:rsidRPr="00390910" w:rsidRDefault="00B8334A" w:rsidP="0062629A">
      <w:pPr>
        <w:spacing w:line="300" w:lineRule="auto"/>
        <w:rPr>
          <w:i/>
        </w:rPr>
      </w:pPr>
      <m:oMathPara>
        <m:oMath>
          <m:r>
            <w:rPr>
              <w:rFonts w:ascii="Cambria Math" w:hAnsi="Cambria Math"/>
            </w:rPr>
            <m:t>q=g∙C∙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cos</m:t>
              </m:r>
            </m:fName>
            <m:e>
              <m:r>
                <w:rPr>
                  <w:rFonts w:ascii="Cambria Math" w:hAnsi="Cambria Math"/>
                </w:rPr>
                <m:t>α</m:t>
              </m:r>
            </m:e>
          </m:func>
          <m:r>
            <w:rPr>
              <w:rFonts w:ascii="Cambria Math" w:hAnsi="Cambria Math"/>
            </w:rPr>
            <m:t>+5 ,</m:t>
          </m:r>
        </m:oMath>
      </m:oMathPara>
    </w:p>
    <w:p w:rsidR="00B8334A" w:rsidRDefault="003F21D0" w:rsidP="00B8334A">
      <w:pPr>
        <w:spacing w:line="300" w:lineRule="auto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>∙C∙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cos</m:t>
              </m:r>
            </m:fName>
            <m:e>
              <m:r>
                <w:rPr>
                  <w:rFonts w:ascii="Cambria Math" w:hAnsi="Cambria Math"/>
                </w:rPr>
                <m:t>α</m:t>
              </m:r>
            </m:e>
          </m:func>
          <m:r>
            <w:rPr>
              <w:rFonts w:ascii="Cambria Math" w:hAnsi="Cambria Math"/>
            </w:rPr>
            <m:t>+5∙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γ</m:t>
              </m:r>
            </m:e>
            <m:sub>
              <m:r>
                <w:rPr>
                  <w:rFonts w:ascii="Cambria Math" w:hAnsi="Cambria Math"/>
                </w:rPr>
                <m:t>f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AD3C6E" w:rsidRPr="00390910" w:rsidRDefault="00AD3C6E" w:rsidP="00AD3C6E">
      <w:pPr>
        <w:spacing w:line="300" w:lineRule="auto"/>
        <w:rPr>
          <w:i/>
        </w:rPr>
      </w:pPr>
      <m:oMathPara>
        <m:oMath>
          <m:r>
            <w:rPr>
              <w:rFonts w:ascii="Cambria Math" w:hAnsi="Cambria Math"/>
            </w:rPr>
            <m:t>q=39,8∙1,031∙0,928+5=43,079≈43,1 кг/м ,</m:t>
          </m:r>
        </m:oMath>
      </m:oMathPara>
    </w:p>
    <w:p w:rsidR="00832338" w:rsidRDefault="003F21D0" w:rsidP="00B8334A">
      <w:pPr>
        <w:spacing w:line="300" w:lineRule="auto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>=32,5∙1,031∙0,928+5∙1,4=38,084≈38,1 кг/м 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730854" w:rsidTr="00581488">
        <w:tc>
          <w:tcPr>
            <w:tcW w:w="10706" w:type="dxa"/>
          </w:tcPr>
          <w:p w:rsidR="00730854" w:rsidRDefault="00397B5F" w:rsidP="00B8334A">
            <w:pPr>
              <w:spacing w:line="300" w:lineRule="auto"/>
              <w:ind w:firstLine="0"/>
              <w:jc w:val="center"/>
              <w:rPr>
                <w:lang w:val="en-US"/>
              </w:rPr>
            </w:pPr>
            <w:r>
              <w:object w:dxaOrig="13770" w:dyaOrig="6690">
                <v:shape id="_x0000_i1041" type="#_x0000_t75" style="width:411.45pt;height:199.15pt" o:ole="">
                  <v:imagedata r:id="rId40" o:title=""/>
                </v:shape>
                <o:OLEObject Type="Embed" ProgID="PBrush" ShapeID="_x0000_i1041" DrawAspect="Content" ObjectID="_1424899258" r:id="rId41"/>
              </w:object>
            </w:r>
          </w:p>
        </w:tc>
      </w:tr>
    </w:tbl>
    <w:p w:rsidR="00B677A0" w:rsidRPr="009A0123" w:rsidRDefault="00B97CD6" w:rsidP="009A0123">
      <w:pPr>
        <w:pStyle w:val="a9"/>
        <w:numPr>
          <w:ilvl w:val="0"/>
          <w:numId w:val="9"/>
        </w:numPr>
        <w:spacing w:line="300" w:lineRule="auto"/>
        <w:rPr>
          <w:b/>
        </w:rPr>
      </w:pPr>
      <w:r w:rsidRPr="00B97CD6">
        <w:rPr>
          <w:b/>
        </w:rPr>
        <w:t>Вес снега</w:t>
      </w:r>
    </w:p>
    <w:p w:rsidR="009A0123" w:rsidRPr="00FF3249" w:rsidRDefault="00C0419A" w:rsidP="00C0419A">
      <w:pPr>
        <w:spacing w:line="300" w:lineRule="auto"/>
        <w:jc w:val="center"/>
      </w:pPr>
      <m:oMathPara>
        <m:oMath>
          <m:r>
            <w:rPr>
              <w:rFonts w:ascii="Cambria Math" w:hAnsi="Cambria Math"/>
              <w:lang w:val="en-US"/>
            </w:rPr>
            <m:t>P=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p>
              <m:r>
                <w:rPr>
                  <w:rFonts w:ascii="Cambria Math" w:hAnsi="Cambria Math"/>
                  <w:lang w:val="en-US"/>
                </w:rPr>
                <m:t>*</m:t>
              </m:r>
            </m:sup>
          </m:sSup>
          <m:r>
            <w:rPr>
              <w:rFonts w:ascii="Cambria Math" w:hAnsi="Cambria Math"/>
              <w:lang w:val="en-US"/>
            </w:rPr>
            <m:t>∙C∙</m:t>
          </m:r>
          <m:func>
            <m:funcPr>
              <m:ctrlPr>
                <w:rPr>
                  <w:rFonts w:ascii="Cambria Math" w:hAnsi="Cambria Math"/>
                  <w:i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cos</m:t>
              </m:r>
            </m:fName>
            <m:e>
              <m:r>
                <w:rPr>
                  <w:rFonts w:ascii="Cambria Math" w:hAnsi="Cambria Math"/>
                  <w:lang w:val="en-US"/>
                </w:rPr>
                <m:t>α</m:t>
              </m:r>
            </m:e>
          </m:func>
          <m:r>
            <w:rPr>
              <w:rFonts w:ascii="Cambria Math" w:hAnsi="Cambria Math"/>
              <w:lang w:val="en-US"/>
            </w:rPr>
            <m:t xml:space="preserve"> ,</m:t>
          </m:r>
        </m:oMath>
      </m:oMathPara>
    </w:p>
    <w:p w:rsidR="00FF3249" w:rsidRPr="00FF3249" w:rsidRDefault="003F21D0" w:rsidP="00C0419A">
      <w:pPr>
        <w:spacing w:line="300" w:lineRule="auto"/>
        <w:jc w:val="center"/>
        <w:rPr>
          <w:i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  <m:sup>
              <m:r>
                <w:rPr>
                  <w:rFonts w:ascii="Cambria Math" w:hAnsi="Cambria Math"/>
                </w:rPr>
                <m:t>*</m:t>
              </m:r>
            </m:sup>
          </m:sSubSup>
          <m:r>
            <w:rPr>
              <w:rFonts w:ascii="Cambria Math" w:hAnsi="Cambria Math"/>
            </w:rPr>
            <m:t>∙C∙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cos</m:t>
              </m:r>
            </m:fName>
            <m:e>
              <m:r>
                <w:rPr>
                  <w:rFonts w:ascii="Cambria Math" w:hAnsi="Cambria Math"/>
                </w:rPr>
                <m:t>α</m:t>
              </m:r>
            </m:e>
          </m:func>
          <m:r>
            <w:rPr>
              <w:rFonts w:ascii="Cambria Math" w:hAnsi="Cambria Math"/>
            </w:rPr>
            <m:t xml:space="preserve"> ,</m:t>
          </m:r>
        </m:oMath>
      </m:oMathPara>
    </w:p>
    <w:p w:rsidR="00056525" w:rsidRDefault="003F21D0" w:rsidP="009A0123">
      <w:pPr>
        <w:spacing w:line="300" w:lineRule="auto"/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P</m:t>
            </m:r>
          </m:e>
          <m:sup>
            <m:r>
              <w:rPr>
                <w:rFonts w:ascii="Cambria Math" w:hAnsi="Cambria Math"/>
              </w:rPr>
              <m:t>*</m:t>
            </m:r>
          </m:sup>
        </m:sSup>
        <m:r>
          <w:rPr>
            <w:rFonts w:ascii="Cambria Math" w:hAnsi="Cambria Math"/>
          </w:rPr>
          <m:t xml:space="preserve">- </m:t>
        </m:r>
      </m:oMath>
      <w:r w:rsidR="00056525">
        <w:t xml:space="preserve">расчётная нагрузка на </w:t>
      </w:r>
      <m:oMath>
        <m:r>
          <w:rPr>
            <w:rFonts w:ascii="Cambria Math" w:hAnsi="Cambria Math"/>
          </w:rPr>
          <m:t xml:space="preserve">1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056525">
        <w:t xml:space="preserve"> от веса снега,</w:t>
      </w:r>
    </w:p>
    <w:p w:rsidR="00004C82" w:rsidRPr="00983112" w:rsidRDefault="003F21D0" w:rsidP="00004C82">
      <w:pPr>
        <w:spacing w:line="300" w:lineRule="auto"/>
      </w:pPr>
      <m:oMath>
        <m:sSubSup>
          <m:sSubSupPr>
            <m:ctrlPr>
              <w:rPr>
                <w:rFonts w:ascii="Cambria Math" w:hAnsi="Cambria Math"/>
                <w:i/>
                <w:szCs w:val="24"/>
              </w:rPr>
            </m:ctrlPr>
          </m:sSubSupPr>
          <m:e>
            <m:r>
              <w:rPr>
                <w:rFonts w:ascii="Cambria Math" w:hAnsi="Cambria Math"/>
                <w:szCs w:val="24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Cs w:val="24"/>
              </w:rPr>
              <m:t>n</m:t>
            </m:r>
          </m:sub>
          <m:sup>
            <m:r>
              <w:rPr>
                <w:rFonts w:ascii="Cambria Math" w:hAnsi="Cambria Math"/>
                <w:szCs w:val="24"/>
              </w:rPr>
              <m:t>*</m:t>
            </m:r>
          </m:sup>
        </m:sSubSup>
        <m:r>
          <w:rPr>
            <w:rFonts w:ascii="Cambria Math" w:hAnsi="Cambria Math"/>
            <w:szCs w:val="24"/>
          </w:rPr>
          <m:t xml:space="preserve">- </m:t>
        </m:r>
      </m:oMath>
      <w:r w:rsidR="00004C82" w:rsidRPr="00056525">
        <w:rPr>
          <w:szCs w:val="24"/>
        </w:rPr>
        <w:t>нормативная нагрузка от веса снега с учётом уклона кровли к горизонту,</w:t>
      </w:r>
    </w:p>
    <w:p w:rsidR="00C96878" w:rsidRPr="00A51FA4" w:rsidRDefault="00C96878" w:rsidP="00C96878">
      <w:pPr>
        <w:spacing w:line="300" w:lineRule="auto"/>
      </w:pPr>
      <m:oMath>
        <m:r>
          <w:rPr>
            <w:rFonts w:ascii="Cambria Math" w:hAnsi="Cambria Math"/>
          </w:rPr>
          <m:t xml:space="preserve">P- </m:t>
        </m:r>
      </m:oMath>
      <w:r>
        <w:t>расчётная погонная нормальная нагрузка от веса снега,</w:t>
      </w:r>
    </w:p>
    <w:p w:rsidR="00C96878" w:rsidRDefault="003F21D0" w:rsidP="00C96878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C96878">
        <w:t>нормативная погонная нормальная нагрузка от веса снега.</w:t>
      </w:r>
    </w:p>
    <w:p w:rsidR="00B97CD6" w:rsidRDefault="000F47B2" w:rsidP="000F47B2">
      <w:pPr>
        <w:spacing w:line="300" w:lineRule="auto"/>
        <w:jc w:val="center"/>
      </w:pPr>
      <m:oMathPara>
        <m:oMath>
          <m:r>
            <w:rPr>
              <w:rFonts w:ascii="Cambria Math" w:hAnsi="Cambria Math"/>
              <w:lang w:val="en-US"/>
            </w:rPr>
            <m:t>P=218,27∙1,031∙0,928=208,833≈208,8 кг/м ,</m:t>
          </m:r>
        </m:oMath>
      </m:oMathPara>
    </w:p>
    <w:p w:rsidR="000F47B2" w:rsidRDefault="003F21D0" w:rsidP="000F47B2">
      <w:pPr>
        <w:spacing w:line="300" w:lineRule="auto"/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n</m:t>
              </m:r>
            </m:sub>
          </m:sSub>
          <m:r>
            <w:rPr>
              <w:rFonts w:ascii="Cambria Math" w:hAnsi="Cambria Math"/>
              <w:lang w:val="en-US"/>
            </w:rPr>
            <m:t>=155</m:t>
          </m:r>
          <m:r>
            <w:rPr>
              <w:rFonts w:ascii="Cambria Math" w:hAnsi="Cambria Math"/>
            </w:rPr>
            <m:t>,</m:t>
          </m:r>
          <m:r>
            <w:rPr>
              <w:rFonts w:ascii="Cambria Math" w:hAnsi="Cambria Math"/>
              <w:lang w:val="en-US"/>
            </w:rPr>
            <m:t>9∙1,031∙0,928=149,16≈149,2 кг/м .</m:t>
          </m:r>
        </m:oMath>
      </m:oMathPara>
    </w:p>
    <w:p w:rsidR="00795042" w:rsidRDefault="00795042" w:rsidP="00CD3760">
      <w:pPr>
        <w:pStyle w:val="2"/>
        <w:spacing w:line="300" w:lineRule="auto"/>
        <w:rPr>
          <w:b/>
        </w:rPr>
      </w:pPr>
      <w:bookmarkStart w:id="12" w:name="_Toc323918494"/>
      <w:r w:rsidRPr="00795042">
        <w:rPr>
          <w:b/>
        </w:rPr>
        <w:t>Расчёт на прочность и жёсткость</w:t>
      </w:r>
      <w:bookmarkEnd w:id="12"/>
    </w:p>
    <w:p w:rsidR="00CD3760" w:rsidRDefault="009D638E" w:rsidP="009D638E">
      <w:pPr>
        <w:pStyle w:val="a9"/>
        <w:numPr>
          <w:ilvl w:val="0"/>
          <w:numId w:val="10"/>
        </w:numPr>
        <w:spacing w:line="300" w:lineRule="auto"/>
        <w:rPr>
          <w:b/>
        </w:rPr>
      </w:pPr>
      <w:r w:rsidRPr="009D638E">
        <w:rPr>
          <w:b/>
        </w:rPr>
        <w:t>Расчёт на прочность (первая группа предельных состояний).</w:t>
      </w:r>
    </w:p>
    <w:p w:rsidR="006366EE" w:rsidRDefault="00453F8A" w:rsidP="00453F8A">
      <w:pPr>
        <w:spacing w:line="300" w:lineRule="auto"/>
        <w:rPr>
          <w:lang w:val="en-US"/>
        </w:rPr>
      </w:pPr>
      <w:r>
        <w:t>Стропила работают на поперечный изгиб.</w:t>
      </w:r>
      <w:r w:rsidR="003E2E39">
        <w:t xml:space="preserve"> Условие прочности</w:t>
      </w:r>
      <w:r w:rsidR="003E2E39">
        <w:rPr>
          <w:lang w:val="en-US"/>
        </w:rPr>
        <w:t>:</w:t>
      </w:r>
    </w:p>
    <w:p w:rsidR="00365311" w:rsidRPr="00B52977" w:rsidRDefault="003F21D0" w:rsidP="00365311">
      <w:pPr>
        <w:pStyle w:val="a9"/>
        <w:spacing w:line="360" w:lineRule="auto"/>
        <w:ind w:left="1072" w:firstLine="0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max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W</m:t>
              </m:r>
            </m:den>
          </m:f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365311" w:rsidRDefault="003F21D0" w:rsidP="00365311">
      <w:pPr>
        <w:pStyle w:val="a9"/>
        <w:spacing w:line="300" w:lineRule="auto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365311">
        <w:t>изгибающие напряжения,</w:t>
      </w:r>
    </w:p>
    <w:p w:rsidR="00365311" w:rsidRDefault="00365311" w:rsidP="00365311">
      <w:pPr>
        <w:pStyle w:val="a9"/>
        <w:spacing w:line="300" w:lineRule="auto"/>
        <w:ind w:left="0"/>
      </w:pPr>
      <m:oMath>
        <m:r>
          <w:rPr>
            <w:rFonts w:ascii="Cambria Math" w:hAnsi="Cambria Math"/>
            <w:lang w:val="en-US"/>
          </w:rPr>
          <m:t>M</m:t>
        </m:r>
        <m:r>
          <w:rPr>
            <w:rFonts w:ascii="Cambria Math" w:hAnsi="Cambria Math"/>
          </w:rPr>
          <m:t xml:space="preserve">- </m:t>
        </m:r>
      </m:oMath>
      <w:r>
        <w:t>внешний изгибающий момент,</w:t>
      </w:r>
    </w:p>
    <w:p w:rsidR="00365311" w:rsidRDefault="00365311" w:rsidP="00365311">
      <w:pPr>
        <w:pStyle w:val="a9"/>
        <w:spacing w:line="300" w:lineRule="auto"/>
        <w:ind w:left="0"/>
      </w:pPr>
      <m:oMath>
        <m:r>
          <w:rPr>
            <w:rFonts w:ascii="Cambria Math" w:hAnsi="Cambria Math"/>
            <w:lang w:val="en-US"/>
          </w:rPr>
          <m:t>W</m:t>
        </m:r>
        <m:r>
          <w:rPr>
            <w:rFonts w:ascii="Cambria Math" w:hAnsi="Cambria Math"/>
          </w:rPr>
          <m:t xml:space="preserve">- </m:t>
        </m:r>
      </m:oMath>
      <w:r w:rsidRPr="00461272">
        <w:t>момен</w:t>
      </w:r>
      <w:r>
        <w:t xml:space="preserve">т сопротивления поперечного сечения, </w:t>
      </w:r>
    </w:p>
    <w:p w:rsidR="00365311" w:rsidRDefault="003F21D0" w:rsidP="00365311">
      <w:pPr>
        <w:pStyle w:val="a9"/>
        <w:spacing w:line="300" w:lineRule="auto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365311">
        <w:t>расчётное сопротивление древесины изгибу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>=130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365311">
        <w:t>),</w:t>
      </w:r>
    </w:p>
    <w:p w:rsidR="00365311" w:rsidRDefault="003F21D0" w:rsidP="00365311">
      <w:pPr>
        <w:pStyle w:val="a9"/>
        <w:spacing w:line="300" w:lineRule="auto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365311">
        <w:t>коэффициент, учитывающий влажность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>=1,0</m:t>
        </m:r>
      </m:oMath>
      <w:r w:rsidR="00365311">
        <w:t>).</w:t>
      </w:r>
    </w:p>
    <w:p w:rsidR="00397B5F" w:rsidRDefault="00397B5F" w:rsidP="00397B5F">
      <w:pPr>
        <w:spacing w:line="300" w:lineRule="auto"/>
        <w:ind w:firstLine="0"/>
        <w:jc w:val="center"/>
      </w:pPr>
      <w:r>
        <w:object w:dxaOrig="10035" w:dyaOrig="6675">
          <v:shape id="_x0000_i1042" type="#_x0000_t75" style="width:248.75pt;height:165.5pt" o:ole="">
            <v:imagedata r:id="rId42" o:title=""/>
          </v:shape>
          <o:OLEObject Type="Embed" ProgID="PBrush" ShapeID="_x0000_i1042" DrawAspect="Content" ObjectID="_1424899259" r:id="rId43"/>
        </w:object>
      </w:r>
    </w:p>
    <w:p w:rsidR="00397B5F" w:rsidRPr="00397B5F" w:rsidRDefault="00397B5F" w:rsidP="00365311">
      <w:pPr>
        <w:pStyle w:val="a9"/>
        <w:spacing w:line="300" w:lineRule="auto"/>
        <w:ind w:left="0"/>
        <w:rPr>
          <w:b/>
          <w:lang w:val="en-US"/>
        </w:rPr>
      </w:pPr>
    </w:p>
    <w:p w:rsidR="00EC0626" w:rsidRDefault="003F21D0" w:rsidP="003468AF">
      <w:pPr>
        <w:pStyle w:val="a9"/>
        <w:spacing w:line="300" w:lineRule="auto"/>
        <w:ind w:left="0"/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lang w:val="en-US"/>
                </w:rPr>
                <m:t>max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(q+P)∙</m:t>
              </m:r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об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  <w:lang w:val="en-US"/>
                </w:rPr>
                <m:t>8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(43,1+208,8)∙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2,155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8</m:t>
              </m:r>
            </m:den>
          </m:f>
          <m:r>
            <w:rPr>
              <w:rFonts w:ascii="Cambria Math" w:hAnsi="Cambria Math"/>
              <w:lang w:val="en-US"/>
            </w:rPr>
            <m:t>=146,228≈146,2 кг∙м ,</m:t>
          </m:r>
        </m:oMath>
      </m:oMathPara>
    </w:p>
    <w:p w:rsidR="00196958" w:rsidRDefault="00196958" w:rsidP="00196958">
      <w:pPr>
        <w:pStyle w:val="a9"/>
        <w:spacing w:line="300" w:lineRule="auto"/>
        <w:ind w:left="0"/>
      </w:pPr>
      <w:r>
        <w:t>Из сортамента на пиломатериалы выбираем сечение стропил</w:t>
      </w:r>
      <w:r w:rsidRPr="00196958">
        <w:t>:</w:t>
      </w:r>
    </w:p>
    <w:p w:rsidR="00196958" w:rsidRPr="00196958" w:rsidRDefault="00196958" w:rsidP="00196958">
      <w:pPr>
        <w:pStyle w:val="a9"/>
        <w:numPr>
          <w:ilvl w:val="0"/>
          <w:numId w:val="11"/>
        </w:numPr>
        <w:spacing w:line="300" w:lineRule="auto"/>
      </w:pPr>
      <w:r>
        <w:t>тип сечения – брусок</w:t>
      </w:r>
      <w:r w:rsidRPr="00196958">
        <w:t>;</w:t>
      </w:r>
    </w:p>
    <w:p w:rsidR="00196958" w:rsidRDefault="00196958" w:rsidP="00196958">
      <w:pPr>
        <w:pStyle w:val="a9"/>
        <w:numPr>
          <w:ilvl w:val="0"/>
          <w:numId w:val="11"/>
        </w:numPr>
        <w:spacing w:line="300" w:lineRule="auto"/>
        <w:rPr>
          <w:lang w:val="en-US"/>
        </w:rPr>
      </w:pPr>
      <w:r>
        <w:t xml:space="preserve">размеры </w:t>
      </w:r>
      <w:r w:rsidR="00BD138B">
        <w:t>75</w:t>
      </w:r>
      <w:r>
        <w:t>х</w:t>
      </w:r>
      <w:r w:rsidR="00BD138B">
        <w:t xml:space="preserve">100 </w:t>
      </w:r>
      <w:r>
        <w:t>мм</w:t>
      </w:r>
      <w:r>
        <w:rPr>
          <w:lang w:val="en-US"/>
        </w:rPr>
        <w:t>.</w:t>
      </w:r>
    </w:p>
    <w:p w:rsidR="00196958" w:rsidRDefault="00774E9C" w:rsidP="00774E9C">
      <w:pPr>
        <w:spacing w:line="300" w:lineRule="auto"/>
        <w:jc w:val="center"/>
        <w:rPr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W=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b∙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</m:t>
              </m:r>
              <m:r>
                <w:rPr>
                  <w:rFonts w:ascii="Cambria Math" w:hAnsi="Cambria Math"/>
                </w:rPr>
                <m:t>,075∙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0,1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12,5∙10</m:t>
              </m:r>
            </m:e>
            <m:sup>
              <m:r>
                <w:rPr>
                  <w:rFonts w:ascii="Cambria Math" w:hAnsi="Cambria Math"/>
                  <w:lang w:val="en-US"/>
                </w:rPr>
                <m:t>-5</m:t>
              </m:r>
            </m:sup>
          </m:sSup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3</m:t>
              </m:r>
            </m:sup>
          </m:sSup>
          <m:r>
            <w:rPr>
              <w:rFonts w:ascii="Cambria Math" w:hAnsi="Cambria Math"/>
              <w:lang w:val="en-US"/>
            </w:rPr>
            <m:t xml:space="preserve"> ,</m:t>
          </m:r>
        </m:oMath>
      </m:oMathPara>
    </w:p>
    <w:p w:rsidR="00735D01" w:rsidRDefault="003F21D0" w:rsidP="00774E9C">
      <w:pPr>
        <w:spacing w:line="300" w:lineRule="auto"/>
        <w:jc w:val="center"/>
        <w:rPr>
          <w:i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146,2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12,5∙10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-5</m:t>
                  </m:r>
                </m:sup>
              </m:sSup>
            </m:den>
          </m:f>
          <m:r>
            <w:rPr>
              <w:rFonts w:ascii="Cambria Math" w:hAnsi="Cambria Math"/>
            </w:rPr>
            <m:t>=116,96∙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:rsidR="00DA5F52" w:rsidRDefault="003F21D0" w:rsidP="00DA5F52">
      <w:pPr>
        <w:pStyle w:val="a9"/>
        <w:spacing w:line="360" w:lineRule="auto"/>
        <w:ind w:left="0"/>
        <w:jc w:val="center"/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DA5F52" w:rsidRPr="00853CB8" w:rsidRDefault="00DA5F52" w:rsidP="00DA5F52">
      <w:pPr>
        <w:pStyle w:val="a9"/>
        <w:spacing w:line="360" w:lineRule="auto"/>
        <w:ind w:left="0"/>
        <w:jc w:val="center"/>
        <w:rPr>
          <w:i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116,96∙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7921FA" w:rsidRDefault="00DA5F52" w:rsidP="00DA5F52">
      <w:pPr>
        <w:spacing w:line="300" w:lineRule="auto"/>
        <w:rPr>
          <w:lang w:val="en-US"/>
        </w:rPr>
      </w:pPr>
      <w:r>
        <w:t xml:space="preserve">Прочность </w:t>
      </w:r>
      <w:r w:rsidR="00367DF9">
        <w:t xml:space="preserve">стропил </w:t>
      </w:r>
      <w:r>
        <w:t>обеспечена.</w:t>
      </w:r>
    </w:p>
    <w:p w:rsidR="00C801C2" w:rsidRDefault="00C801C2" w:rsidP="00054E01">
      <w:pPr>
        <w:pStyle w:val="a9"/>
        <w:numPr>
          <w:ilvl w:val="0"/>
          <w:numId w:val="11"/>
        </w:numPr>
        <w:spacing w:line="300" w:lineRule="auto"/>
        <w:ind w:left="993" w:firstLine="0"/>
        <w:rPr>
          <w:b/>
        </w:rPr>
      </w:pPr>
      <w:r w:rsidRPr="00D43543">
        <w:rPr>
          <w:b/>
        </w:rPr>
        <w:t>Расчёт на жёсткость (</w:t>
      </w:r>
      <w:r w:rsidR="00D43543" w:rsidRPr="00D43543">
        <w:rPr>
          <w:b/>
        </w:rPr>
        <w:t>вторая группа предельных состояний)</w:t>
      </w:r>
      <w:r w:rsidR="00D43543">
        <w:rPr>
          <w:b/>
        </w:rPr>
        <w:t>.</w:t>
      </w:r>
    </w:p>
    <w:p w:rsidR="00E106EC" w:rsidRDefault="00E106EC" w:rsidP="00E106EC">
      <w:pPr>
        <w:spacing w:line="360" w:lineRule="auto"/>
        <w:ind w:left="993" w:firstLine="0"/>
        <w:rPr>
          <w:i/>
        </w:rPr>
      </w:pPr>
      <m:oMathPara>
        <m:oMath>
          <m:r>
            <w:rPr>
              <w:rFonts w:ascii="Cambria Math" w:hAnsi="Cambria Math"/>
            </w:rPr>
            <m:t>f≤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adm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E106EC" w:rsidRDefault="00E106EC" w:rsidP="00E106EC">
      <w:pPr>
        <w:spacing w:line="300" w:lineRule="auto"/>
      </w:pPr>
      <m:oMath>
        <m:r>
          <w:rPr>
            <w:rFonts w:ascii="Cambria Math" w:hAnsi="Cambria Math"/>
          </w:rPr>
          <m:t xml:space="preserve">f- </m:t>
        </m:r>
      </m:oMath>
      <w:r>
        <w:t>прогиб а рассчитываемом элементе,</w:t>
      </w:r>
    </w:p>
    <w:p w:rsidR="00E106EC" w:rsidRDefault="003F21D0" w:rsidP="00E106EC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f</m:t>
            </m:r>
          </m:e>
          <m:sub>
            <m:r>
              <w:rPr>
                <w:rFonts w:ascii="Cambria Math" w:hAnsi="Cambria Math"/>
              </w:rPr>
              <m:t>adm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E106EC">
        <w:t>предельное значение прогиба, установленное нормами.</w:t>
      </w:r>
    </w:p>
    <w:p w:rsidR="00E106EC" w:rsidRDefault="00E106EC" w:rsidP="00E106EC">
      <w:pPr>
        <w:spacing w:line="360" w:lineRule="auto"/>
        <w:jc w:val="center"/>
        <w:rPr>
          <w:i/>
        </w:rPr>
      </w:pPr>
      <m:oMathPara>
        <m:oMath>
          <m:r>
            <w:rPr>
              <w:rFonts w:ascii="Cambria Math" w:hAnsi="Cambria Math"/>
            </w:rPr>
            <m:t>f=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(q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+P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sub>
              </m:sSub>
              <m:r>
                <w:rPr>
                  <w:rFonts w:ascii="Cambria Math" w:hAnsi="Cambria Math"/>
                </w:rPr>
                <m:t>)∙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об</m:t>
                  </m:r>
                </m:sub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384∙E∙I</m:t>
              </m:r>
            </m:den>
          </m:f>
          <m:r>
            <w:rPr>
              <w:rFonts w:ascii="Cambria Math" w:hAnsi="Cambria Math"/>
            </w:rPr>
            <m:t xml:space="preserve"> ,</m:t>
          </m:r>
        </m:oMath>
      </m:oMathPara>
    </w:p>
    <w:p w:rsidR="00E106EC" w:rsidRDefault="00E106EC" w:rsidP="00E106EC">
      <w:pPr>
        <w:spacing w:line="300" w:lineRule="auto"/>
      </w:pPr>
      <m:oMath>
        <m:r>
          <w:rPr>
            <w:rFonts w:ascii="Cambria Math" w:hAnsi="Cambria Math"/>
          </w:rPr>
          <m:t>E-</m:t>
        </m:r>
      </m:oMath>
      <w:r w:rsidRPr="00277B61">
        <w:t xml:space="preserve"> </w:t>
      </w:r>
      <w:r>
        <w:t>модуль Юнга материала элемента (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9</m:t>
            </m:r>
          </m:sup>
        </m:sSup>
        <m:r>
          <w:rPr>
            <w:rFonts w:ascii="Cambria Math" w:hAnsi="Cambria Math"/>
          </w:rPr>
          <m:t xml:space="preserve"> Па</m:t>
        </m:r>
      </m:oMath>
      <w:r>
        <w:t>),</w:t>
      </w:r>
    </w:p>
    <w:p w:rsidR="00E106EC" w:rsidRDefault="00E106EC" w:rsidP="00E106EC">
      <w:pPr>
        <w:tabs>
          <w:tab w:val="left" w:pos="7602"/>
        </w:tabs>
        <w:spacing w:line="300" w:lineRule="auto"/>
      </w:pPr>
      <m:oMath>
        <m:r>
          <w:rPr>
            <w:rFonts w:ascii="Cambria Math" w:hAnsi="Cambria Math"/>
          </w:rPr>
          <m:t>I-</m:t>
        </m:r>
      </m:oMath>
      <w:r w:rsidRPr="00277B61">
        <w:t xml:space="preserve"> </w:t>
      </w:r>
      <w:r>
        <w:t>момент инерции поперечного сечения,</w:t>
      </w:r>
      <w:r>
        <w:tab/>
      </w:r>
    </w:p>
    <w:p w:rsidR="00E106EC" w:rsidRDefault="00E106EC" w:rsidP="00E106EC">
      <w:pPr>
        <w:spacing w:line="360" w:lineRule="auto"/>
        <w:ind w:left="992" w:firstLine="0"/>
      </w:pPr>
      <m:oMathPara>
        <m:oMath>
          <m:r>
            <w:rPr>
              <w:rFonts w:ascii="Cambria Math" w:hAnsi="Cambria Math"/>
            </w:rPr>
            <m:t>I=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b</m:t>
              </m:r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0,075∙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0,1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>=6,25∙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-6</m:t>
              </m:r>
            </m:sup>
          </m:sSup>
          <m:r>
            <w:rPr>
              <w:rFonts w:ascii="Cambria Math" w:hAnsi="Cambria Math"/>
            </w:rPr>
            <m:t xml:space="preserve">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.</m:t>
          </m:r>
        </m:oMath>
      </m:oMathPara>
    </w:p>
    <w:p w:rsidR="00C96878" w:rsidRDefault="003F21D0" w:rsidP="00C96878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q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C96878">
        <w:t>нормативная погонная нормальная нагрузка от собственного веса,</w:t>
      </w:r>
    </w:p>
    <w:p w:rsidR="00C96878" w:rsidRDefault="003F21D0" w:rsidP="00C96878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C96878">
        <w:t>нормативная погонная нормальная нагрузка от веса снега.</w:t>
      </w:r>
    </w:p>
    <w:p w:rsidR="00E106EC" w:rsidRPr="001F00C5" w:rsidRDefault="003F21D0" w:rsidP="00E106EC">
      <w:pPr>
        <w:spacing w:line="300" w:lineRule="auto"/>
        <w:ind w:left="992" w:firstLine="0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lang w:val="en-US"/>
                </w:rPr>
                <m:t>adm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200</m:t>
              </m:r>
            </m:den>
          </m:f>
          <m:r>
            <w:rPr>
              <w:rFonts w:ascii="Cambria Math" w:hAnsi="Cambria Math"/>
              <w:lang w:val="en-US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об</m:t>
              </m:r>
            </m:sub>
          </m:sSub>
          <m:r>
            <w:rPr>
              <w:rFonts w:ascii="Cambria Math" w:hAnsi="Cambria Math"/>
              <w:lang w:val="en-US"/>
            </w:rPr>
            <m:t xml:space="preserve"> .</m:t>
          </m:r>
        </m:oMath>
      </m:oMathPara>
    </w:p>
    <w:p w:rsidR="00E106EC" w:rsidRDefault="00E106EC" w:rsidP="00E106EC">
      <w:pPr>
        <w:spacing w:line="300" w:lineRule="auto"/>
        <w:ind w:left="993" w:firstLine="0"/>
        <w:jc w:val="center"/>
        <w:rPr>
          <w:i/>
        </w:rPr>
      </w:pPr>
      <m:oMathPara>
        <m:oMath>
          <m:r>
            <w:rPr>
              <w:rFonts w:ascii="Cambria Math" w:hAnsi="Cambria Math"/>
            </w:rPr>
            <m:t>f=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5∙(38,1+149,2)∙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2,155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384∙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9</m:t>
                  </m:r>
                </m:sup>
              </m:sSup>
              <m:r>
                <w:rPr>
                  <w:rFonts w:ascii="Cambria Math" w:hAnsi="Cambria Math"/>
                </w:rPr>
                <m:t>∙6,25∙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</w:rPr>
            <m:t>=1,8∙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м,</m:t>
          </m:r>
        </m:oMath>
      </m:oMathPara>
    </w:p>
    <w:p w:rsidR="00E106EC" w:rsidRPr="00667293" w:rsidRDefault="003F21D0" w:rsidP="00E106EC">
      <w:pPr>
        <w:spacing w:line="300" w:lineRule="auto"/>
        <w:ind w:left="993" w:firstLine="0"/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adm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∙2,155=0,010775≈1,07∙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-2</m:t>
              </m:r>
            </m:sup>
          </m:sSup>
          <m:r>
            <w:rPr>
              <w:rFonts w:ascii="Cambria Math" w:hAnsi="Cambria Math"/>
            </w:rPr>
            <m:t xml:space="preserve"> м,</m:t>
          </m:r>
        </m:oMath>
      </m:oMathPara>
    </w:p>
    <w:p w:rsidR="00E106EC" w:rsidRDefault="00DD6742" w:rsidP="00E106EC">
      <w:pPr>
        <w:spacing w:line="300" w:lineRule="auto"/>
        <w:ind w:left="993" w:firstLine="0"/>
        <w:jc w:val="center"/>
        <w:rPr>
          <w:i/>
        </w:rPr>
      </w:pPr>
      <m:oMathPara>
        <m:oMath>
          <m:r>
            <w:rPr>
              <w:rFonts w:ascii="Cambria Math" w:hAnsi="Cambria Math"/>
            </w:rPr>
            <m:t>1,8∙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м&lt;1,07∙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-2</m:t>
              </m:r>
            </m:sup>
          </m:sSup>
          <m:r>
            <w:rPr>
              <w:rFonts w:ascii="Cambria Math" w:hAnsi="Cambria Math"/>
            </w:rPr>
            <m:t xml:space="preserve"> м.</m:t>
          </m:r>
        </m:oMath>
      </m:oMathPara>
    </w:p>
    <w:p w:rsidR="00E106EC" w:rsidRDefault="00E106EC" w:rsidP="00E106EC">
      <w:pPr>
        <w:spacing w:line="300" w:lineRule="auto"/>
      </w:pPr>
      <w:r>
        <w:t xml:space="preserve">Жёсткость </w:t>
      </w:r>
      <w:r w:rsidR="008352CD">
        <w:t>стропил обеспечена</w:t>
      </w:r>
      <w:r>
        <w:t>.</w:t>
      </w:r>
    </w:p>
    <w:p w:rsidR="00DD0769" w:rsidRDefault="00DF3E42" w:rsidP="00E106EC">
      <w:pPr>
        <w:spacing w:line="300" w:lineRule="auto"/>
      </w:pPr>
      <w:r>
        <w:t>Принима</w:t>
      </w:r>
      <w:r w:rsidR="00182046">
        <w:t>ем</w:t>
      </w:r>
      <w:r>
        <w:t xml:space="preserve"> сечение стропил 75х100 мм</w:t>
      </w:r>
    </w:p>
    <w:p w:rsidR="00DD0769" w:rsidRDefault="00DD0769">
      <w:pPr>
        <w:spacing w:after="200" w:line="276" w:lineRule="auto"/>
        <w:ind w:firstLine="0"/>
        <w:contextualSpacing w:val="0"/>
        <w:jc w:val="left"/>
      </w:pPr>
      <w:r>
        <w:br w:type="page"/>
      </w:r>
    </w:p>
    <w:p w:rsidR="00DF3E42" w:rsidRDefault="00392BA2" w:rsidP="00F26024">
      <w:pPr>
        <w:pStyle w:val="1"/>
        <w:ind w:left="431" w:hanging="431"/>
        <w:rPr>
          <w:b/>
        </w:rPr>
      </w:pPr>
      <w:bookmarkStart w:id="13" w:name="_Toc323918495"/>
      <w:r w:rsidRPr="00392BA2">
        <w:rPr>
          <w:b/>
        </w:rPr>
        <w:lastRenderedPageBreak/>
        <w:t>РАСЧЁТ И КОНСТРУИРОВАНИЕ ПРОГОНА</w:t>
      </w:r>
      <w:bookmarkEnd w:id="13"/>
    </w:p>
    <w:p w:rsidR="00E106EC" w:rsidRPr="00590BDE" w:rsidRDefault="00FF5654" w:rsidP="00453F8A">
      <w:pPr>
        <w:pStyle w:val="2"/>
        <w:spacing w:line="300" w:lineRule="auto"/>
        <w:ind w:left="578" w:hanging="578"/>
        <w:rPr>
          <w:b/>
          <w:sz w:val="28"/>
          <w:szCs w:val="28"/>
        </w:rPr>
      </w:pPr>
      <w:bookmarkStart w:id="14" w:name="_Toc323918496"/>
      <w:r w:rsidRPr="00590BDE">
        <w:rPr>
          <w:b/>
          <w:sz w:val="28"/>
          <w:szCs w:val="28"/>
        </w:rPr>
        <w:t>Конструкция прогона</w:t>
      </w:r>
      <w:bookmarkEnd w:id="14"/>
    </w:p>
    <w:p w:rsidR="00FF5654" w:rsidRDefault="00BE0D62" w:rsidP="00FF5654">
      <w:r>
        <w:t>Будем проектировать неразрезной прогон. Он является самым эффективным в статическом отношении</w:t>
      </w:r>
      <w:r w:rsidRPr="00BE0D62">
        <w:t xml:space="preserve">: </w:t>
      </w:r>
      <w:r>
        <w:t>имеет прогибы в два раза меньше, чем у консольно-балочного прогона. Выполняется из двух рядов досок, поставленных на ребро и соединённых гвоздями</w:t>
      </w:r>
      <w:r w:rsidR="00341E4A">
        <w:t xml:space="preserve"> с шагом 50 см</w:t>
      </w:r>
      <w:r>
        <w:t>.</w:t>
      </w:r>
      <w:r w:rsidR="00F560A0">
        <w:t xml:space="preserve"> Поперечное сечение прогона – две доски.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590BDE" w:rsidTr="008B374E">
        <w:tc>
          <w:tcPr>
            <w:tcW w:w="10706" w:type="dxa"/>
          </w:tcPr>
          <w:p w:rsidR="00590BDE" w:rsidRDefault="00C5419A" w:rsidP="000666D9">
            <w:pPr>
              <w:ind w:firstLine="0"/>
              <w:jc w:val="center"/>
            </w:pPr>
            <w:r>
              <w:object w:dxaOrig="14145" w:dyaOrig="5100">
                <v:shape id="_x0000_i1043" type="#_x0000_t75" style="width:387.1pt;height:139.3pt" o:ole="">
                  <v:imagedata r:id="rId44" o:title=""/>
                </v:shape>
                <o:OLEObject Type="Embed" ProgID="PBrush" ShapeID="_x0000_i1043" DrawAspect="Content" ObjectID="_1424899260" r:id="rId45"/>
              </w:object>
            </w:r>
          </w:p>
        </w:tc>
      </w:tr>
    </w:tbl>
    <w:p w:rsidR="004902AD" w:rsidRPr="00590BDE" w:rsidRDefault="00590BDE" w:rsidP="00590BDE">
      <w:pPr>
        <w:pStyle w:val="2"/>
        <w:rPr>
          <w:b/>
          <w:sz w:val="28"/>
          <w:szCs w:val="28"/>
        </w:rPr>
      </w:pPr>
      <w:bookmarkStart w:id="15" w:name="_Toc323918497"/>
      <w:r w:rsidRPr="00590BDE">
        <w:rPr>
          <w:b/>
          <w:sz w:val="28"/>
          <w:szCs w:val="28"/>
        </w:rPr>
        <w:t>Расчётная схема</w:t>
      </w:r>
      <w:bookmarkEnd w:id="15"/>
    </w:p>
    <w:p w:rsidR="00590BDE" w:rsidRDefault="00592D8A" w:rsidP="00590BDE">
      <w:r>
        <w:t>Расчётная схема – многопролётная неразрезная балка.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196"/>
        <w:gridCol w:w="1843"/>
        <w:gridCol w:w="1667"/>
      </w:tblGrid>
      <w:tr w:rsidR="00A56879" w:rsidTr="000A6B12">
        <w:tc>
          <w:tcPr>
            <w:tcW w:w="7196" w:type="dxa"/>
          </w:tcPr>
          <w:p w:rsidR="00A56879" w:rsidRDefault="00E7375C" w:rsidP="00C819FC">
            <w:pPr>
              <w:spacing w:line="300" w:lineRule="auto"/>
              <w:ind w:firstLine="0"/>
              <w:jc w:val="right"/>
            </w:pPr>
            <w:r>
              <w:object w:dxaOrig="12480" w:dyaOrig="5880">
                <v:shape id="_x0000_i1044" type="#_x0000_t75" style="width:322.6pt;height:151.5pt" o:ole="">
                  <v:imagedata r:id="rId46" o:title=""/>
                </v:shape>
                <o:OLEObject Type="Embed" ProgID="PBrush" ShapeID="_x0000_i1044" DrawAspect="Content" ObjectID="_1424899261" r:id="rId47"/>
              </w:object>
            </w:r>
          </w:p>
        </w:tc>
        <w:tc>
          <w:tcPr>
            <w:tcW w:w="1843" w:type="dxa"/>
          </w:tcPr>
          <w:p w:rsidR="00A56879" w:rsidRPr="001408E8" w:rsidRDefault="00A56879" w:rsidP="00686163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 xml:space="preserve">P,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oMath>
            </m:oMathPara>
          </w:p>
          <w:p w:rsidR="00E7375C" w:rsidRPr="00E7375C" w:rsidRDefault="00E7375C" w:rsidP="00686163"/>
          <w:p w:rsidR="00A56879" w:rsidRPr="001E099B" w:rsidRDefault="00A56879" w:rsidP="00686163">
            <w:pPr>
              <w:rPr>
                <w:lang w:val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lang w:val="en-US"/>
                  </w:rPr>
                  <m:t xml:space="preserve">q,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n</m:t>
                    </m:r>
                  </m:sub>
                </m:sSub>
              </m:oMath>
            </m:oMathPara>
          </w:p>
        </w:tc>
        <w:tc>
          <w:tcPr>
            <w:tcW w:w="1667" w:type="dxa"/>
          </w:tcPr>
          <w:p w:rsidR="00A56879" w:rsidRPr="001408E8" w:rsidRDefault="00A56879" w:rsidP="00686163">
            <w:pPr>
              <w:ind w:firstLine="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lang w:val="en-US"/>
                  </w:rPr>
                  <m:t>кг/м</m:t>
                </m:r>
              </m:oMath>
            </m:oMathPara>
          </w:p>
          <w:p w:rsidR="00E7375C" w:rsidRDefault="00E7375C" w:rsidP="00686163"/>
          <w:p w:rsidR="00A56879" w:rsidRPr="001E099B" w:rsidRDefault="00A56879" w:rsidP="00686163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кг/м</m:t>
                </m:r>
              </m:oMath>
            </m:oMathPara>
          </w:p>
        </w:tc>
      </w:tr>
    </w:tbl>
    <w:p w:rsidR="0018675B" w:rsidRDefault="0018675B" w:rsidP="0018675B">
      <w:pPr>
        <w:spacing w:line="300" w:lineRule="auto"/>
      </w:pPr>
      <m:oMath>
        <m:r>
          <w:rPr>
            <w:rFonts w:ascii="Cambria Math" w:hAnsi="Cambria Math"/>
            <w:lang w:val="en-US"/>
          </w:rPr>
          <m:t>q</m:t>
        </m:r>
        <m:r>
          <w:rPr>
            <w:rFonts w:ascii="Cambria Math" w:hAnsi="Cambria Math"/>
          </w:rPr>
          <m:t xml:space="preserve">- </m:t>
        </m:r>
      </m:oMath>
      <w:r>
        <w:t>расчётная погонная нормальная нагрузка от собственного веса,</w:t>
      </w:r>
    </w:p>
    <w:p w:rsidR="0018675B" w:rsidRDefault="003F21D0" w:rsidP="0018675B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q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18675B">
        <w:t>нормативная погонная нормальная нагрузка от собственного веса,</w:t>
      </w:r>
    </w:p>
    <w:p w:rsidR="0018675B" w:rsidRPr="00A51FA4" w:rsidRDefault="0018675B" w:rsidP="0018675B">
      <w:pPr>
        <w:spacing w:line="300" w:lineRule="auto"/>
      </w:pPr>
      <m:oMath>
        <m:r>
          <w:rPr>
            <w:rFonts w:ascii="Cambria Math" w:hAnsi="Cambria Math"/>
          </w:rPr>
          <m:t xml:space="preserve">P- </m:t>
        </m:r>
      </m:oMath>
      <w:r>
        <w:t>расчётная погонная нормальная нагрузка от веса снега,</w:t>
      </w:r>
    </w:p>
    <w:p w:rsidR="0018675B" w:rsidRDefault="003F21D0" w:rsidP="0018675B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18675B">
        <w:t>нормативная погонная нормальная нагрузка от веса снега.</w:t>
      </w:r>
    </w:p>
    <w:p w:rsidR="00F215E7" w:rsidRDefault="00520179" w:rsidP="00520179">
      <w:pPr>
        <w:pStyle w:val="2"/>
        <w:rPr>
          <w:b/>
          <w:sz w:val="28"/>
          <w:szCs w:val="28"/>
        </w:rPr>
      </w:pPr>
      <w:bookmarkStart w:id="16" w:name="_Toc323918498"/>
      <w:r w:rsidRPr="00520179">
        <w:rPr>
          <w:b/>
          <w:sz w:val="28"/>
          <w:szCs w:val="28"/>
        </w:rPr>
        <w:t>Сбор нагрузок</w:t>
      </w:r>
      <w:bookmarkEnd w:id="16"/>
    </w:p>
    <w:p w:rsidR="0088332E" w:rsidRDefault="0088332E" w:rsidP="0088332E">
      <w:pPr>
        <w:pStyle w:val="a9"/>
        <w:numPr>
          <w:ilvl w:val="0"/>
          <w:numId w:val="12"/>
        </w:numPr>
        <w:spacing w:line="300" w:lineRule="auto"/>
        <w:rPr>
          <w:b/>
        </w:rPr>
      </w:pPr>
      <w:r w:rsidRPr="0088332E">
        <w:rPr>
          <w:b/>
        </w:rPr>
        <w:t>Собственный вес</w:t>
      </w:r>
    </w:p>
    <w:p w:rsidR="00F26024" w:rsidRDefault="00B54647" w:rsidP="00F26024">
      <w:pPr>
        <w:spacing w:line="300" w:lineRule="auto"/>
        <w:ind w:firstLine="0"/>
        <w:jc w:val="center"/>
      </w:pPr>
      <w:r>
        <w:object w:dxaOrig="8835" w:dyaOrig="7770">
          <v:shape id="_x0000_i1045" type="#_x0000_t75" style="width:139.3pt;height:124.35pt" o:ole="">
            <v:imagedata r:id="rId48" o:title=""/>
          </v:shape>
          <o:OLEObject Type="Embed" ProgID="PBrush" ShapeID="_x0000_i1045" DrawAspect="Content" ObjectID="_1424899262" r:id="rId49"/>
        </w:object>
      </w:r>
    </w:p>
    <w:p w:rsidR="00B54647" w:rsidRDefault="003F21D0" w:rsidP="00B54647">
      <w:pPr>
        <w:pStyle w:val="af1"/>
        <w:spacing w:line="300" w:lineRule="auto"/>
        <w:ind w:left="0"/>
        <w:rPr>
          <w:szCs w:val="20"/>
        </w:rPr>
      </w:pPr>
      <m:oMath>
        <m:sSub>
          <m:sSubPr>
            <m:ctrlPr>
              <w:rPr>
                <w:rFonts w:ascii="Cambria Math" w:hAnsi="Cambria Math"/>
                <w:i/>
                <w:szCs w:val="20"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g</m:t>
            </m:r>
          </m:e>
          <m:sub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  <w:szCs w:val="20"/>
          </w:rPr>
          <m:t xml:space="preserve">- </m:t>
        </m:r>
      </m:oMath>
      <w:r w:rsidR="00B54647">
        <w:rPr>
          <w:szCs w:val="20"/>
        </w:rPr>
        <w:t xml:space="preserve">нормативная нагрузка от собственного веса на </w:t>
      </w:r>
      <m:oMath>
        <m:r>
          <w:rPr>
            <w:rFonts w:ascii="Cambria Math" w:hAnsi="Cambria Math"/>
            <w:szCs w:val="20"/>
          </w:rPr>
          <m:t xml:space="preserve">1 </m:t>
        </m:r>
        <m:sSup>
          <m:sSupPr>
            <m:ctrlPr>
              <w:rPr>
                <w:rFonts w:ascii="Cambria Math" w:hAnsi="Cambria Math"/>
                <w:i/>
                <w:szCs w:val="20"/>
              </w:rPr>
            </m:ctrlPr>
          </m:sSupPr>
          <m:e>
            <m:r>
              <w:rPr>
                <w:rFonts w:ascii="Cambria Math" w:hAnsi="Cambria Math"/>
                <w:szCs w:val="20"/>
              </w:rPr>
              <m:t>м</m:t>
            </m:r>
          </m:e>
          <m:sup>
            <m:r>
              <w:rPr>
                <w:rFonts w:ascii="Cambria Math" w:hAnsi="Cambria Math"/>
                <w:szCs w:val="20"/>
              </w:rPr>
              <m:t>2</m:t>
            </m:r>
          </m:sup>
        </m:sSup>
      </m:oMath>
      <w:r w:rsidR="00B54647">
        <w:rPr>
          <w:szCs w:val="20"/>
        </w:rPr>
        <w:t xml:space="preserve"> кровли,</w:t>
      </w:r>
    </w:p>
    <w:p w:rsidR="00B54647" w:rsidRDefault="00B54647" w:rsidP="00B54647">
      <w:pPr>
        <w:pStyle w:val="af1"/>
        <w:spacing w:line="300" w:lineRule="auto"/>
        <w:ind w:left="0"/>
        <w:rPr>
          <w:szCs w:val="20"/>
        </w:rPr>
      </w:pPr>
      <m:oMath>
        <m:r>
          <w:rPr>
            <w:rFonts w:ascii="Cambria Math" w:hAnsi="Cambria Math"/>
            <w:szCs w:val="20"/>
            <w:lang w:val="en-US"/>
          </w:rPr>
          <m:t>g</m:t>
        </m:r>
        <m:r>
          <w:rPr>
            <w:rFonts w:ascii="Cambria Math" w:hAnsi="Cambria Math"/>
            <w:szCs w:val="20"/>
          </w:rPr>
          <m:t xml:space="preserve">- </m:t>
        </m:r>
      </m:oMath>
      <w:r>
        <w:rPr>
          <w:szCs w:val="20"/>
        </w:rPr>
        <w:t xml:space="preserve">расчётная нагрузка от собственного веса на </w:t>
      </w:r>
      <m:oMath>
        <m:r>
          <w:rPr>
            <w:rFonts w:ascii="Cambria Math" w:hAnsi="Cambria Math"/>
            <w:szCs w:val="20"/>
          </w:rPr>
          <m:t xml:space="preserve">1 </m:t>
        </m:r>
        <m:sSup>
          <m:sSupPr>
            <m:ctrlPr>
              <w:rPr>
                <w:rFonts w:ascii="Cambria Math" w:hAnsi="Cambria Math"/>
                <w:i/>
                <w:szCs w:val="20"/>
              </w:rPr>
            </m:ctrlPr>
          </m:sSupPr>
          <m:e>
            <m:r>
              <w:rPr>
                <w:rFonts w:ascii="Cambria Math" w:hAnsi="Cambria Math"/>
                <w:szCs w:val="20"/>
              </w:rPr>
              <m:t>м</m:t>
            </m:r>
          </m:e>
          <m:sup>
            <m:r>
              <w:rPr>
                <w:rFonts w:ascii="Cambria Math" w:hAnsi="Cambria Math"/>
                <w:szCs w:val="20"/>
              </w:rPr>
              <m:t>2</m:t>
            </m:r>
          </m:sup>
        </m:sSup>
      </m:oMath>
      <w:r>
        <w:rPr>
          <w:szCs w:val="20"/>
        </w:rPr>
        <w:t xml:space="preserve"> кровли.</w:t>
      </w:r>
    </w:p>
    <w:p w:rsidR="0088332E" w:rsidRPr="00390910" w:rsidRDefault="0088332E" w:rsidP="0088332E">
      <w:pPr>
        <w:spacing w:line="300" w:lineRule="auto"/>
        <w:rPr>
          <w:i/>
        </w:rPr>
      </w:pPr>
      <m:oMathPara>
        <m:oMath>
          <m:r>
            <w:rPr>
              <w:rFonts w:ascii="Cambria Math" w:hAnsi="Cambria Math"/>
            </w:rPr>
            <w:lastRenderedPageBreak/>
            <m:t>q=g∙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</m:num>
            <m:den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</m:func>
            </m:den>
          </m:f>
          <m:r>
            <w:rPr>
              <w:rFonts w:ascii="Cambria Math" w:hAnsi="Cambria Math"/>
            </w:rPr>
            <m:t>∙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cos</m:t>
              </m:r>
            </m:fName>
            <m:e>
              <m:r>
                <w:rPr>
                  <w:rFonts w:ascii="Cambria Math" w:hAnsi="Cambria Math"/>
                </w:rPr>
                <m:t>α</m:t>
              </m:r>
            </m:e>
          </m:func>
          <m:r>
            <w:rPr>
              <w:rFonts w:ascii="Cambria Math" w:hAnsi="Cambria Math"/>
            </w:rPr>
            <m:t>+22,5∙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γ</m:t>
              </m:r>
            </m:e>
            <m:sub>
              <m:r>
                <w:rPr>
                  <w:rFonts w:ascii="Cambria Math" w:hAnsi="Cambria Math"/>
                  <w:lang w:val="en-US"/>
                </w:rPr>
                <m:t>f</m:t>
              </m:r>
            </m:sub>
          </m:sSub>
          <m:r>
            <w:rPr>
              <w:rFonts w:ascii="Cambria Math" w:hAnsi="Cambria Math"/>
            </w:rPr>
            <m:t>=g∙d+22,5∙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γ</m:t>
              </m:r>
            </m:e>
            <m:sub>
              <m:r>
                <w:rPr>
                  <w:rFonts w:ascii="Cambria Math" w:hAnsi="Cambria Math"/>
                  <w:lang w:val="en-US"/>
                </w:rPr>
                <m:t>f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88332E" w:rsidRDefault="003F21D0" w:rsidP="0088332E">
      <w:pPr>
        <w:spacing w:line="300" w:lineRule="auto"/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</m:num>
            <m:den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</m:func>
            </m:den>
          </m:f>
          <m:r>
            <w:rPr>
              <w:rFonts w:ascii="Cambria Math" w:hAnsi="Cambria Math"/>
            </w:rPr>
            <m:t>∙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cos</m:t>
              </m:r>
            </m:fName>
            <m:e>
              <m:r>
                <w:rPr>
                  <w:rFonts w:ascii="Cambria Math" w:hAnsi="Cambria Math"/>
                </w:rPr>
                <m:t>α</m:t>
              </m:r>
            </m:e>
          </m:func>
          <m:r>
            <w:rPr>
              <w:rFonts w:ascii="Cambria Math" w:hAnsi="Cambria Math"/>
            </w:rPr>
            <m:t>+22,5=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>∙d+22,5 .</m:t>
          </m:r>
        </m:oMath>
      </m:oMathPara>
    </w:p>
    <w:p w:rsidR="00A405B1" w:rsidRPr="00A1253D" w:rsidRDefault="003F21D0" w:rsidP="00A405B1">
      <w:pPr>
        <w:pStyle w:val="a9"/>
        <w:spacing w:line="300" w:lineRule="auto"/>
        <w:ind w:left="0"/>
        <w:rPr>
          <w:i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γ</m:t>
            </m:r>
          </m:e>
          <m:sub>
            <m:r>
              <w:rPr>
                <w:rFonts w:ascii="Cambria Math" w:hAnsi="Cambria Math"/>
                <w:lang w:val="en-US"/>
              </w:rPr>
              <m:t>f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405B1">
        <w:t>коэффициент надёжности по нагрузке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γ</m:t>
            </m:r>
          </m:e>
          <m:sub>
            <m:r>
              <w:rPr>
                <w:rFonts w:ascii="Cambria Math" w:hAnsi="Cambria Math"/>
                <w:lang w:val="en-US"/>
              </w:rPr>
              <m:t>f</m:t>
            </m:r>
          </m:sub>
        </m:sSub>
        <m:r>
          <w:rPr>
            <w:rFonts w:ascii="Cambria Math" w:hAnsi="Cambria Math"/>
          </w:rPr>
          <m:t>=1,1</m:t>
        </m:r>
      </m:oMath>
      <w:r w:rsidR="00A405B1">
        <w:t>),</w:t>
      </w:r>
    </w:p>
    <w:p w:rsidR="00332870" w:rsidRDefault="00332870" w:rsidP="00332870">
      <w:pPr>
        <w:spacing w:line="300" w:lineRule="auto"/>
      </w:pPr>
      <w:r>
        <w:t>Каждый метр прогона весит 20</w:t>
      </w:r>
      <w:r w:rsidR="006E7070">
        <w:t>-</w:t>
      </w:r>
      <w:r>
        <w:t>25 кг.</w:t>
      </w:r>
    </w:p>
    <w:p w:rsidR="0088332E" w:rsidRPr="00390910" w:rsidRDefault="0088332E" w:rsidP="0088332E">
      <w:pPr>
        <w:spacing w:line="300" w:lineRule="auto"/>
        <w:rPr>
          <w:i/>
        </w:rPr>
      </w:pPr>
      <m:oMathPara>
        <m:oMath>
          <m:r>
            <w:rPr>
              <w:rFonts w:ascii="Cambria Math" w:hAnsi="Cambria Math"/>
            </w:rPr>
            <m:t>q=39,8∙2+22,5∙1,1=104,35≈104,4 кг/м ,</m:t>
          </m:r>
        </m:oMath>
      </m:oMathPara>
    </w:p>
    <w:p w:rsidR="0088332E" w:rsidRDefault="003F21D0" w:rsidP="0088332E">
      <w:pPr>
        <w:spacing w:line="300" w:lineRule="auto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</m:sSub>
          <m:r>
            <w:rPr>
              <w:rFonts w:ascii="Cambria Math" w:hAnsi="Cambria Math"/>
            </w:rPr>
            <m:t>=32,5∙2+22,5=92,5 кг/м .</m:t>
          </m:r>
        </m:oMath>
      </m:oMathPara>
    </w:p>
    <w:p w:rsidR="0088332E" w:rsidRPr="0088332E" w:rsidRDefault="0088332E" w:rsidP="0088332E">
      <w:pPr>
        <w:pStyle w:val="a9"/>
        <w:numPr>
          <w:ilvl w:val="0"/>
          <w:numId w:val="12"/>
        </w:numPr>
        <w:spacing w:line="300" w:lineRule="auto"/>
        <w:rPr>
          <w:b/>
        </w:rPr>
      </w:pPr>
      <w:r w:rsidRPr="0088332E">
        <w:rPr>
          <w:b/>
        </w:rPr>
        <w:t>Вес снега</w:t>
      </w:r>
    </w:p>
    <w:p w:rsidR="0088332E" w:rsidRDefault="003F21D0" w:rsidP="0088332E">
      <w:pPr>
        <w:spacing w:line="300" w:lineRule="auto"/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P</m:t>
            </m:r>
          </m:e>
          <m:sup>
            <m:r>
              <w:rPr>
                <w:rFonts w:ascii="Cambria Math" w:hAnsi="Cambria Math"/>
              </w:rPr>
              <m:t>*</m:t>
            </m:r>
          </m:sup>
        </m:sSup>
        <m:r>
          <w:rPr>
            <w:rFonts w:ascii="Cambria Math" w:hAnsi="Cambria Math"/>
          </w:rPr>
          <m:t xml:space="preserve">- </m:t>
        </m:r>
      </m:oMath>
      <w:r w:rsidR="0088332E">
        <w:t xml:space="preserve">расчётная нагрузка на </w:t>
      </w:r>
      <m:oMath>
        <m:r>
          <w:rPr>
            <w:rFonts w:ascii="Cambria Math" w:hAnsi="Cambria Math"/>
          </w:rPr>
          <m:t xml:space="preserve">1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88332E">
        <w:t xml:space="preserve"> от веса снега,</w:t>
      </w:r>
    </w:p>
    <w:p w:rsidR="0088332E" w:rsidRPr="00983112" w:rsidRDefault="003F21D0" w:rsidP="0088332E">
      <w:pPr>
        <w:spacing w:line="300" w:lineRule="auto"/>
      </w:pPr>
      <m:oMath>
        <m:sSubSup>
          <m:sSubSupPr>
            <m:ctrlPr>
              <w:rPr>
                <w:rFonts w:ascii="Cambria Math" w:hAnsi="Cambria Math"/>
                <w:i/>
                <w:szCs w:val="24"/>
              </w:rPr>
            </m:ctrlPr>
          </m:sSubSupPr>
          <m:e>
            <m:r>
              <w:rPr>
                <w:rFonts w:ascii="Cambria Math" w:hAnsi="Cambria Math"/>
                <w:szCs w:val="24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Cs w:val="24"/>
              </w:rPr>
              <m:t>n</m:t>
            </m:r>
          </m:sub>
          <m:sup>
            <m:r>
              <w:rPr>
                <w:rFonts w:ascii="Cambria Math" w:hAnsi="Cambria Math"/>
                <w:szCs w:val="24"/>
              </w:rPr>
              <m:t>*</m:t>
            </m:r>
          </m:sup>
        </m:sSubSup>
        <m:r>
          <w:rPr>
            <w:rFonts w:ascii="Cambria Math" w:hAnsi="Cambria Math"/>
            <w:szCs w:val="24"/>
          </w:rPr>
          <m:t xml:space="preserve">- </m:t>
        </m:r>
      </m:oMath>
      <w:r w:rsidR="0088332E" w:rsidRPr="00056525">
        <w:rPr>
          <w:szCs w:val="24"/>
        </w:rPr>
        <w:t>нормативная нагрузка от веса снега с учётом уклона кровли к горизонту,</w:t>
      </w:r>
    </w:p>
    <w:p w:rsidR="0088332E" w:rsidRPr="00A51FA4" w:rsidRDefault="0088332E" w:rsidP="0088332E">
      <w:pPr>
        <w:spacing w:line="300" w:lineRule="auto"/>
      </w:pPr>
      <m:oMath>
        <m:r>
          <w:rPr>
            <w:rFonts w:ascii="Cambria Math" w:hAnsi="Cambria Math"/>
          </w:rPr>
          <m:t xml:space="preserve">P- </m:t>
        </m:r>
      </m:oMath>
      <w:r>
        <w:t>расчётная погонная нормальная нагрузка от веса снега,</w:t>
      </w:r>
    </w:p>
    <w:p w:rsidR="0088332E" w:rsidRDefault="003F21D0" w:rsidP="0088332E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lang w:val="en-US"/>
              </w:rPr>
              <m:t>n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88332E">
        <w:t>нормативная погонная нормальная нагрузка от веса снега.</w:t>
      </w:r>
    </w:p>
    <w:p w:rsidR="0073754C" w:rsidRDefault="0073754C" w:rsidP="0073754C">
      <w:pPr>
        <w:spacing w:line="300" w:lineRule="auto"/>
        <w:jc w:val="center"/>
      </w:pPr>
      <m:oMathPara>
        <m:oMath>
          <m:r>
            <w:rPr>
              <w:rFonts w:ascii="Cambria Math" w:hAnsi="Cambria Math"/>
              <w:lang w:val="en-US"/>
            </w:rPr>
            <m:t>P=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p>
              <m:r>
                <w:rPr>
                  <w:rFonts w:ascii="Cambria Math" w:hAnsi="Cambria Math"/>
                  <w:lang w:val="en-US"/>
                </w:rPr>
                <m:t>*</m:t>
              </m:r>
            </m:sup>
          </m:sSup>
          <m:r>
            <w:rPr>
              <w:rFonts w:ascii="Cambria Math" w:hAnsi="Cambria Math"/>
              <w:lang w:val="en-US"/>
            </w:rPr>
            <m:t>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</m:num>
            <m:den>
              <m:func>
                <m:func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lang w:val="en-US"/>
                    </w:rPr>
                    <m:t>α</m:t>
                  </m:r>
                </m:e>
              </m:func>
            </m:den>
          </m:f>
          <m:r>
            <w:rPr>
              <w:rFonts w:ascii="Cambria Math" w:hAnsi="Cambria Math"/>
              <w:lang w:val="en-US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cos</m:t>
              </m:r>
            </m:fName>
            <m:e>
              <m:r>
                <w:rPr>
                  <w:rFonts w:ascii="Cambria Math" w:hAnsi="Cambria Math"/>
                  <w:lang w:val="en-US"/>
                </w:rPr>
                <m:t>α</m:t>
              </m:r>
            </m:e>
          </m:func>
          <m:r>
            <w:rPr>
              <w:rFonts w:ascii="Cambria Math" w:hAnsi="Cambria Math"/>
              <w:lang w:val="en-US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p>
              <m:r>
                <w:rPr>
                  <w:rFonts w:ascii="Cambria Math" w:hAnsi="Cambria Math"/>
                  <w:lang w:val="en-US"/>
                </w:rPr>
                <m:t>*</m:t>
              </m:r>
            </m:sup>
          </m:sSup>
          <m:r>
            <w:rPr>
              <w:rFonts w:ascii="Cambria Math" w:hAnsi="Cambria Math"/>
              <w:lang w:val="en-US"/>
            </w:rPr>
            <m:t>∙d,</m:t>
          </m:r>
        </m:oMath>
      </m:oMathPara>
    </w:p>
    <w:p w:rsidR="0073754C" w:rsidRPr="00547C6E" w:rsidRDefault="003F21D0" w:rsidP="0073754C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n</m:t>
              </m:r>
            </m:sub>
          </m:sSub>
          <m:r>
            <w:rPr>
              <w:rFonts w:ascii="Cambria Math" w:hAnsi="Cambria Math"/>
              <w:lang w:val="en-US"/>
            </w:rPr>
            <m:t xml:space="preserve">= 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n</m:t>
              </m:r>
            </m:sub>
            <m:sup>
              <m:r>
                <w:rPr>
                  <w:rFonts w:ascii="Cambria Math" w:hAnsi="Cambria Math"/>
                  <w:lang w:val="en-US"/>
                </w:rPr>
                <m:t>*</m:t>
              </m:r>
            </m:sup>
          </m:sSubSup>
          <m:r>
            <w:rPr>
              <w:rFonts w:ascii="Cambria Math" w:hAnsi="Cambria Math"/>
              <w:lang w:val="en-US"/>
            </w:rPr>
            <m:t>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</m:num>
            <m:den>
              <m:func>
                <m:func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lang w:val="en-US"/>
                    </w:rPr>
                    <m:t>α</m:t>
                  </m:r>
                </m:e>
              </m:func>
            </m:den>
          </m:f>
          <m:r>
            <w:rPr>
              <w:rFonts w:ascii="Cambria Math" w:hAnsi="Cambria Math"/>
              <w:lang w:val="en-US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cos</m:t>
              </m:r>
            </m:fName>
            <m:e>
              <m:r>
                <w:rPr>
                  <w:rFonts w:ascii="Cambria Math" w:hAnsi="Cambria Math"/>
                  <w:lang w:val="en-US"/>
                </w:rPr>
                <m:t>α</m:t>
              </m:r>
            </m:e>
          </m:func>
          <m:r>
            <w:rPr>
              <w:rFonts w:ascii="Cambria Math" w:hAnsi="Cambria Math"/>
              <w:lang w:val="en-US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n</m:t>
              </m:r>
            </m:sub>
            <m:sup>
              <m:r>
                <w:rPr>
                  <w:rFonts w:ascii="Cambria Math" w:hAnsi="Cambria Math"/>
                  <w:lang w:val="en-US"/>
                </w:rPr>
                <m:t>*</m:t>
              </m:r>
            </m:sup>
          </m:sSubSup>
          <m:r>
            <w:rPr>
              <w:rFonts w:ascii="Cambria Math" w:hAnsi="Cambria Math"/>
              <w:lang w:val="en-US"/>
            </w:rPr>
            <m:t>∙d,</m:t>
          </m:r>
        </m:oMath>
      </m:oMathPara>
    </w:p>
    <w:p w:rsidR="00C75148" w:rsidRDefault="00C75148" w:rsidP="00C75148">
      <w:pPr>
        <w:spacing w:line="300" w:lineRule="auto"/>
        <w:jc w:val="center"/>
      </w:pPr>
      <m:oMathPara>
        <m:oMath>
          <m:r>
            <w:rPr>
              <w:rFonts w:ascii="Cambria Math" w:hAnsi="Cambria Math"/>
              <w:lang w:val="en-US"/>
            </w:rPr>
            <m:t>P=218,27∙2=436</m:t>
          </m:r>
          <m:r>
            <w:rPr>
              <w:rFonts w:ascii="Cambria Math" w:hAnsi="Cambria Math"/>
            </w:rPr>
            <m:t>,</m:t>
          </m:r>
          <m:r>
            <w:rPr>
              <w:rFonts w:ascii="Cambria Math" w:hAnsi="Cambria Math"/>
              <w:lang w:val="en-US"/>
            </w:rPr>
            <m:t>54≈436,5 кг/м ,</m:t>
          </m:r>
        </m:oMath>
      </m:oMathPara>
    </w:p>
    <w:p w:rsidR="00C75148" w:rsidRDefault="003F21D0" w:rsidP="00C75148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n</m:t>
              </m:r>
            </m:sub>
          </m:sSub>
          <m:r>
            <w:rPr>
              <w:rFonts w:ascii="Cambria Math" w:hAnsi="Cambria Math"/>
              <w:lang w:val="en-US"/>
            </w:rPr>
            <m:t>=155</m:t>
          </m:r>
          <m:r>
            <w:rPr>
              <w:rFonts w:ascii="Cambria Math" w:hAnsi="Cambria Math"/>
            </w:rPr>
            <m:t>,</m:t>
          </m:r>
          <m:r>
            <w:rPr>
              <w:rFonts w:ascii="Cambria Math" w:hAnsi="Cambria Math"/>
              <w:lang w:val="en-US"/>
            </w:rPr>
            <m:t>9∙2=311,8 кг/м .</m:t>
          </m:r>
        </m:oMath>
      </m:oMathPara>
    </w:p>
    <w:p w:rsidR="00987D8F" w:rsidRDefault="00987D8F" w:rsidP="00987D8F">
      <w:pPr>
        <w:pStyle w:val="2"/>
        <w:spacing w:line="300" w:lineRule="auto"/>
        <w:rPr>
          <w:b/>
        </w:rPr>
      </w:pPr>
      <w:bookmarkStart w:id="17" w:name="_Toc323918499"/>
      <w:r w:rsidRPr="00795042">
        <w:rPr>
          <w:b/>
        </w:rPr>
        <w:t>Расчёт на прочность и жёсткость</w:t>
      </w:r>
      <w:bookmarkEnd w:id="17"/>
    </w:p>
    <w:p w:rsidR="00987D8F" w:rsidRPr="00830866" w:rsidRDefault="00987D8F" w:rsidP="00987D8F">
      <w:pPr>
        <w:pStyle w:val="a9"/>
        <w:numPr>
          <w:ilvl w:val="0"/>
          <w:numId w:val="13"/>
        </w:numPr>
        <w:spacing w:line="300" w:lineRule="auto"/>
        <w:rPr>
          <w:b/>
        </w:rPr>
      </w:pPr>
      <w:r w:rsidRPr="00830866">
        <w:rPr>
          <w:b/>
        </w:rPr>
        <w:t>Расчёт на прочность (первая группа предельных состояний).</w:t>
      </w:r>
    </w:p>
    <w:p w:rsidR="00987D8F" w:rsidRPr="00830866" w:rsidRDefault="00987D8F" w:rsidP="00987D8F">
      <w:pPr>
        <w:spacing w:line="300" w:lineRule="auto"/>
        <w:rPr>
          <w:lang w:val="en-US"/>
        </w:rPr>
      </w:pPr>
      <w:r w:rsidRPr="00830866">
        <w:t>Условие прочности</w:t>
      </w:r>
      <w:r w:rsidRPr="00830866">
        <w:rPr>
          <w:lang w:val="en-US"/>
        </w:rPr>
        <w:t>:</w:t>
      </w:r>
    </w:p>
    <w:p w:rsidR="00987D8F" w:rsidRPr="00830866" w:rsidRDefault="003F21D0" w:rsidP="00987D8F">
      <w:pPr>
        <w:pStyle w:val="a9"/>
        <w:spacing w:line="360" w:lineRule="auto"/>
        <w:ind w:left="1072" w:firstLine="0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max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W</m:t>
              </m:r>
            </m:den>
          </m:f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987D8F" w:rsidRPr="00830866" w:rsidRDefault="003F21D0" w:rsidP="00987D8F">
      <w:pPr>
        <w:pStyle w:val="a9"/>
        <w:spacing w:line="300" w:lineRule="auto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87D8F" w:rsidRPr="00830866">
        <w:t>изгибающие напряжения,</w:t>
      </w:r>
    </w:p>
    <w:p w:rsidR="00987D8F" w:rsidRPr="00830866" w:rsidRDefault="00987D8F" w:rsidP="00987D8F">
      <w:pPr>
        <w:pStyle w:val="a9"/>
        <w:spacing w:line="300" w:lineRule="auto"/>
        <w:ind w:left="0"/>
      </w:pPr>
      <m:oMath>
        <m:r>
          <w:rPr>
            <w:rFonts w:ascii="Cambria Math" w:hAnsi="Cambria Math"/>
            <w:lang w:val="en-US"/>
          </w:rPr>
          <m:t>M</m:t>
        </m:r>
        <m:r>
          <w:rPr>
            <w:rFonts w:ascii="Cambria Math" w:hAnsi="Cambria Math"/>
          </w:rPr>
          <m:t xml:space="preserve">- </m:t>
        </m:r>
      </m:oMath>
      <w:r w:rsidRPr="00830866">
        <w:t>внешний изгибающий момент,</w:t>
      </w:r>
    </w:p>
    <w:p w:rsidR="00987D8F" w:rsidRPr="00830866" w:rsidRDefault="00987D8F" w:rsidP="00987D8F">
      <w:pPr>
        <w:pStyle w:val="a9"/>
        <w:spacing w:line="300" w:lineRule="auto"/>
        <w:ind w:left="0"/>
      </w:pPr>
      <m:oMath>
        <m:r>
          <w:rPr>
            <w:rFonts w:ascii="Cambria Math" w:hAnsi="Cambria Math"/>
            <w:lang w:val="en-US"/>
          </w:rPr>
          <m:t>W</m:t>
        </m:r>
        <m:r>
          <w:rPr>
            <w:rFonts w:ascii="Cambria Math" w:hAnsi="Cambria Math"/>
          </w:rPr>
          <m:t xml:space="preserve">- </m:t>
        </m:r>
      </m:oMath>
      <w:r w:rsidRPr="00830866">
        <w:t xml:space="preserve">момент сопротивления поперечного сечения, </w:t>
      </w:r>
    </w:p>
    <w:p w:rsidR="00987D8F" w:rsidRPr="00830866" w:rsidRDefault="003F21D0" w:rsidP="00987D8F">
      <w:pPr>
        <w:pStyle w:val="a9"/>
        <w:spacing w:line="300" w:lineRule="auto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87D8F" w:rsidRPr="00830866">
        <w:t>расчётное сопротивление древесины изгибу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>=130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987D8F" w:rsidRPr="00830866">
        <w:t>),</w:t>
      </w:r>
    </w:p>
    <w:p w:rsidR="00987D8F" w:rsidRPr="00830866" w:rsidRDefault="003F21D0" w:rsidP="00987D8F">
      <w:pPr>
        <w:pStyle w:val="a9"/>
        <w:spacing w:line="300" w:lineRule="auto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87D8F" w:rsidRPr="00830866">
        <w:t>коэффициент, учитывающий влажность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>=1,0</m:t>
        </m:r>
      </m:oMath>
      <w:r w:rsidR="00987D8F" w:rsidRPr="00830866">
        <w:t>).</w:t>
      </w:r>
    </w:p>
    <w:p w:rsidR="00987D8F" w:rsidRPr="00830866" w:rsidRDefault="003F21D0" w:rsidP="00987D8F">
      <w:pPr>
        <w:pStyle w:val="a9"/>
        <w:spacing w:line="300" w:lineRule="auto"/>
        <w:ind w:left="0"/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lang w:val="en-US"/>
                </w:rPr>
                <m:t>max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(q+P)∙</m:t>
              </m:r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пр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  <w:lang w:val="en-US"/>
                </w:rPr>
                <m:t>12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(104,4+436,5)∙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4,127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12</m:t>
              </m:r>
            </m:den>
          </m:f>
          <m:r>
            <w:rPr>
              <w:rFonts w:ascii="Cambria Math" w:hAnsi="Cambria Math"/>
              <w:lang w:val="en-US"/>
            </w:rPr>
            <m:t>=767,723≈767,7 кг∙м ,</m:t>
          </m:r>
        </m:oMath>
      </m:oMathPara>
    </w:p>
    <w:p w:rsidR="00987D8F" w:rsidRPr="00830866" w:rsidRDefault="00987D8F" w:rsidP="00987D8F">
      <w:pPr>
        <w:pStyle w:val="a9"/>
        <w:spacing w:line="300" w:lineRule="auto"/>
        <w:ind w:left="0"/>
      </w:pPr>
      <w:r w:rsidRPr="00830866">
        <w:t xml:space="preserve">Из сортамента на пиломатериалы выбираем сечение </w:t>
      </w:r>
      <w:r w:rsidR="00E8419E" w:rsidRPr="00830866">
        <w:t>доски</w:t>
      </w:r>
      <w:r w:rsidRPr="00830866">
        <w:t>:</w:t>
      </w:r>
      <w:r w:rsidR="00E8419E" w:rsidRPr="00830866">
        <w:t xml:space="preserve"> </w:t>
      </w:r>
      <w:r w:rsidR="00C365EB" w:rsidRPr="00830866">
        <w:t>60</w:t>
      </w:r>
      <w:r w:rsidR="00F10A75" w:rsidRPr="00830866">
        <w:rPr>
          <w:lang w:val="en-US"/>
        </w:rPr>
        <w:t>x</w:t>
      </w:r>
      <w:r w:rsidR="00C365EB" w:rsidRPr="00830866">
        <w:t>17</w:t>
      </w:r>
      <w:r w:rsidR="00686163" w:rsidRPr="00830866">
        <w:t>5</w:t>
      </w:r>
      <w:r w:rsidR="00F10A75" w:rsidRPr="00830866">
        <w:t xml:space="preserve"> мм.</w:t>
      </w:r>
    </w:p>
    <w:p w:rsidR="00987D8F" w:rsidRPr="00830866" w:rsidRDefault="00987D8F" w:rsidP="00987D8F">
      <w:pPr>
        <w:spacing w:line="300" w:lineRule="auto"/>
        <w:jc w:val="center"/>
        <w:rPr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W=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2∙b∙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2∙0</m:t>
              </m:r>
              <m:r>
                <w:rPr>
                  <w:rFonts w:ascii="Cambria Math" w:hAnsi="Cambria Math"/>
                </w:rPr>
                <m:t>,06∙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0,175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6,12∙10</m:t>
              </m:r>
            </m:e>
            <m:sup>
              <m:r>
                <w:rPr>
                  <w:rFonts w:ascii="Cambria Math" w:hAnsi="Cambria Math"/>
                  <w:lang w:val="en-US"/>
                </w:rPr>
                <m:t>-4</m:t>
              </m:r>
            </m:sup>
          </m:sSup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3</m:t>
              </m:r>
            </m:sup>
          </m:sSup>
          <m:r>
            <w:rPr>
              <w:rFonts w:ascii="Cambria Math" w:hAnsi="Cambria Math"/>
              <w:lang w:val="en-US"/>
            </w:rPr>
            <m:t xml:space="preserve"> ,</m:t>
          </m:r>
        </m:oMath>
      </m:oMathPara>
    </w:p>
    <w:p w:rsidR="00987D8F" w:rsidRPr="00830866" w:rsidRDefault="003F21D0" w:rsidP="00987D8F">
      <w:pPr>
        <w:spacing w:line="300" w:lineRule="auto"/>
        <w:jc w:val="center"/>
        <w:rPr>
          <w:i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767,7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6,12∙10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-4</m:t>
                  </m:r>
                </m:sup>
              </m:sSup>
            </m:den>
          </m:f>
          <m:r>
            <w:rPr>
              <w:rFonts w:ascii="Cambria Math" w:hAnsi="Cambria Math"/>
            </w:rPr>
            <m:t>=125,4∙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:rsidR="00987D8F" w:rsidRPr="00830866" w:rsidRDefault="003F21D0" w:rsidP="00987D8F">
      <w:pPr>
        <w:pStyle w:val="a9"/>
        <w:spacing w:line="360" w:lineRule="auto"/>
        <w:ind w:left="0"/>
        <w:jc w:val="center"/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987D8F" w:rsidRPr="00830866" w:rsidRDefault="00C365EB" w:rsidP="00987D8F">
      <w:pPr>
        <w:pStyle w:val="a9"/>
        <w:spacing w:line="360" w:lineRule="auto"/>
        <w:ind w:left="0"/>
        <w:jc w:val="center"/>
        <w:rPr>
          <w:i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125,4∙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987D8F" w:rsidRPr="00830866" w:rsidRDefault="00987D8F" w:rsidP="00987D8F">
      <w:pPr>
        <w:spacing w:line="300" w:lineRule="auto"/>
        <w:rPr>
          <w:lang w:val="en-US"/>
        </w:rPr>
      </w:pPr>
      <w:r w:rsidRPr="00830866">
        <w:lastRenderedPageBreak/>
        <w:t>Прочность</w:t>
      </w:r>
      <w:r w:rsidR="00C365EB" w:rsidRPr="00830866">
        <w:t xml:space="preserve"> прогона</w:t>
      </w:r>
      <w:r w:rsidRPr="00830866">
        <w:t xml:space="preserve"> обеспечена.</w:t>
      </w:r>
    </w:p>
    <w:p w:rsidR="00987D8F" w:rsidRPr="004F1C7E" w:rsidRDefault="00987D8F" w:rsidP="00987D8F">
      <w:pPr>
        <w:pStyle w:val="a9"/>
        <w:numPr>
          <w:ilvl w:val="0"/>
          <w:numId w:val="13"/>
        </w:numPr>
        <w:spacing w:line="300" w:lineRule="auto"/>
        <w:rPr>
          <w:b/>
        </w:rPr>
      </w:pPr>
      <w:r w:rsidRPr="004F1C7E">
        <w:rPr>
          <w:b/>
        </w:rPr>
        <w:t>Расчёт на жёсткость (вторая группа предельных состояний).</w:t>
      </w:r>
    </w:p>
    <w:p w:rsidR="00987D8F" w:rsidRPr="004F1C7E" w:rsidRDefault="00987D8F" w:rsidP="00987D8F">
      <w:pPr>
        <w:spacing w:line="360" w:lineRule="auto"/>
        <w:ind w:left="993" w:firstLine="0"/>
        <w:rPr>
          <w:i/>
        </w:rPr>
      </w:pPr>
      <m:oMathPara>
        <m:oMath>
          <m:r>
            <w:rPr>
              <w:rFonts w:ascii="Cambria Math" w:hAnsi="Cambria Math"/>
            </w:rPr>
            <m:t>f≤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adm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987D8F" w:rsidRPr="004F1C7E" w:rsidRDefault="00987D8F" w:rsidP="00987D8F">
      <w:pPr>
        <w:spacing w:line="300" w:lineRule="auto"/>
      </w:pPr>
      <m:oMath>
        <m:r>
          <w:rPr>
            <w:rFonts w:ascii="Cambria Math" w:hAnsi="Cambria Math"/>
          </w:rPr>
          <m:t xml:space="preserve">f- </m:t>
        </m:r>
      </m:oMath>
      <w:r w:rsidRPr="004F1C7E">
        <w:t>прогиб а рассчитываемом элементе,</w:t>
      </w:r>
    </w:p>
    <w:p w:rsidR="00987D8F" w:rsidRPr="004F1C7E" w:rsidRDefault="003F21D0" w:rsidP="00987D8F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f</m:t>
            </m:r>
          </m:e>
          <m:sub>
            <m:r>
              <w:rPr>
                <w:rFonts w:ascii="Cambria Math" w:hAnsi="Cambria Math"/>
              </w:rPr>
              <m:t>adm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87D8F" w:rsidRPr="004F1C7E">
        <w:t>предельное значение прогиба, установленное нормами.</w:t>
      </w:r>
    </w:p>
    <w:p w:rsidR="00987D8F" w:rsidRPr="004F1C7E" w:rsidRDefault="00987D8F" w:rsidP="00987D8F">
      <w:pPr>
        <w:spacing w:line="360" w:lineRule="auto"/>
        <w:jc w:val="center"/>
        <w:rPr>
          <w:i/>
        </w:rPr>
      </w:pPr>
      <m:oMathPara>
        <m:oMath>
          <m:r>
            <w:rPr>
              <w:rFonts w:ascii="Cambria Math" w:hAnsi="Cambria Math"/>
            </w:rPr>
            <m:t>f=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(q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+P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sub>
              </m:sSub>
              <m:r>
                <w:rPr>
                  <w:rFonts w:ascii="Cambria Math" w:hAnsi="Cambria Math"/>
                </w:rPr>
                <m:t>)∙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пр</m:t>
                  </m:r>
                </m:sub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384∙E∙I</m:t>
              </m:r>
            </m:den>
          </m:f>
          <m:r>
            <w:rPr>
              <w:rFonts w:ascii="Cambria Math" w:hAnsi="Cambria Math"/>
            </w:rPr>
            <m:t xml:space="preserve"> ,</m:t>
          </m:r>
        </m:oMath>
      </m:oMathPara>
    </w:p>
    <w:p w:rsidR="00987D8F" w:rsidRPr="004F1C7E" w:rsidRDefault="00987D8F" w:rsidP="00987D8F">
      <w:pPr>
        <w:spacing w:line="300" w:lineRule="auto"/>
      </w:pPr>
      <m:oMath>
        <m:r>
          <w:rPr>
            <w:rFonts w:ascii="Cambria Math" w:hAnsi="Cambria Math"/>
          </w:rPr>
          <m:t>E-</m:t>
        </m:r>
      </m:oMath>
      <w:r w:rsidRPr="004F1C7E">
        <w:t xml:space="preserve"> модуль Юнга материала элемента (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9</m:t>
            </m:r>
          </m:sup>
        </m:sSup>
        <m:r>
          <w:rPr>
            <w:rFonts w:ascii="Cambria Math" w:hAnsi="Cambria Math"/>
          </w:rPr>
          <m:t xml:space="preserve"> Па</m:t>
        </m:r>
      </m:oMath>
      <w:r w:rsidRPr="004F1C7E">
        <w:t>),</w:t>
      </w:r>
    </w:p>
    <w:p w:rsidR="00987D8F" w:rsidRPr="004F1C7E" w:rsidRDefault="00987D8F" w:rsidP="00987D8F">
      <w:pPr>
        <w:tabs>
          <w:tab w:val="left" w:pos="7602"/>
        </w:tabs>
        <w:spacing w:line="300" w:lineRule="auto"/>
      </w:pPr>
      <m:oMath>
        <m:r>
          <w:rPr>
            <w:rFonts w:ascii="Cambria Math" w:hAnsi="Cambria Math"/>
          </w:rPr>
          <m:t>I-</m:t>
        </m:r>
      </m:oMath>
      <w:r w:rsidRPr="004F1C7E">
        <w:t xml:space="preserve"> момент инерции поперечного сечения,</w:t>
      </w:r>
      <w:r w:rsidRPr="004F1C7E">
        <w:tab/>
      </w:r>
    </w:p>
    <w:p w:rsidR="00987D8F" w:rsidRPr="004F1C7E" w:rsidRDefault="00987D8F" w:rsidP="00987D8F">
      <w:pPr>
        <w:spacing w:line="360" w:lineRule="auto"/>
        <w:ind w:left="992" w:firstLine="0"/>
      </w:pPr>
      <m:oMathPara>
        <m:oMath>
          <m:r>
            <w:rPr>
              <w:rFonts w:ascii="Cambria Math" w:hAnsi="Cambria Math"/>
            </w:rPr>
            <m:t>I=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2∙b</m:t>
              </m:r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2∙0,06∙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0,175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>=5,35∙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-5</m:t>
              </m:r>
            </m:sup>
          </m:sSup>
          <m:r>
            <w:rPr>
              <w:rFonts w:ascii="Cambria Math" w:hAnsi="Cambria Math"/>
            </w:rPr>
            <m:t xml:space="preserve">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.</m:t>
          </m:r>
        </m:oMath>
      </m:oMathPara>
    </w:p>
    <w:p w:rsidR="00987D8F" w:rsidRPr="004F1C7E" w:rsidRDefault="003F21D0" w:rsidP="00987D8F">
      <w:pPr>
        <w:spacing w:line="300" w:lineRule="auto"/>
        <w:ind w:left="992" w:firstLine="0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lang w:val="en-US"/>
                </w:rPr>
                <m:t>adm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200</m:t>
              </m:r>
            </m:den>
          </m:f>
          <m:r>
            <w:rPr>
              <w:rFonts w:ascii="Cambria Math" w:hAnsi="Cambria Math"/>
              <w:lang w:val="en-US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пр</m:t>
              </m:r>
            </m:sub>
          </m:sSub>
          <m:r>
            <w:rPr>
              <w:rFonts w:ascii="Cambria Math" w:hAnsi="Cambria Math"/>
              <w:lang w:val="en-US"/>
            </w:rPr>
            <m:t xml:space="preserve"> .</m:t>
          </m:r>
        </m:oMath>
      </m:oMathPara>
    </w:p>
    <w:p w:rsidR="00987D8F" w:rsidRPr="004F1C7E" w:rsidRDefault="00987D8F" w:rsidP="00987D8F">
      <w:pPr>
        <w:spacing w:line="300" w:lineRule="auto"/>
        <w:ind w:left="993" w:firstLine="0"/>
        <w:jc w:val="center"/>
        <w:rPr>
          <w:i/>
        </w:rPr>
      </w:pPr>
      <m:oMathPara>
        <m:oMath>
          <m:r>
            <w:rPr>
              <w:rFonts w:ascii="Cambria Math" w:hAnsi="Cambria Math"/>
            </w:rPr>
            <m:t>f=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(92,5+311,8)∙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4,127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384∙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9</m:t>
                  </m:r>
                </m:sup>
              </m:sSup>
              <m:r>
                <w:rPr>
                  <w:rFonts w:ascii="Cambria Math" w:hAnsi="Cambria Math"/>
                </w:rPr>
                <m:t>∙5,35∙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-5</m:t>
                  </m:r>
                </m:sup>
              </m:sSup>
            </m:den>
          </m:f>
          <m:r>
            <w:rPr>
              <w:rFonts w:ascii="Cambria Math" w:hAnsi="Cambria Math"/>
            </w:rPr>
            <m:t>=5,7∙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м,</m:t>
          </m:r>
        </m:oMath>
      </m:oMathPara>
    </w:p>
    <w:p w:rsidR="00987D8F" w:rsidRPr="004F1C7E" w:rsidRDefault="003F21D0" w:rsidP="002730DA">
      <w:pPr>
        <w:ind w:left="993" w:firstLine="0"/>
        <w:jc w:val="center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adm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∙4,127=0,020635≈20,6∙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 xml:space="preserve"> м,</m:t>
          </m:r>
        </m:oMath>
      </m:oMathPara>
    </w:p>
    <w:p w:rsidR="00987D8F" w:rsidRPr="004F1C7E" w:rsidRDefault="00582682" w:rsidP="002730DA">
      <w:pPr>
        <w:ind w:left="993" w:firstLine="0"/>
        <w:jc w:val="center"/>
        <w:rPr>
          <w:i/>
        </w:rPr>
      </w:pPr>
      <m:oMathPara>
        <m:oMath>
          <m:r>
            <w:rPr>
              <w:rFonts w:ascii="Cambria Math" w:hAnsi="Cambria Math"/>
            </w:rPr>
            <m:t>5,7∙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м&lt;20,6∙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 xml:space="preserve"> м.</m:t>
          </m:r>
        </m:oMath>
      </m:oMathPara>
    </w:p>
    <w:p w:rsidR="00987D8F" w:rsidRPr="004F1C7E" w:rsidRDefault="00987D8F" w:rsidP="002730DA">
      <w:r w:rsidRPr="004F1C7E">
        <w:t xml:space="preserve">Жёсткость </w:t>
      </w:r>
      <w:r w:rsidR="007D31B7" w:rsidRPr="004F1C7E">
        <w:t>прогона</w:t>
      </w:r>
      <w:r w:rsidRPr="004F1C7E">
        <w:t xml:space="preserve"> обеспечена.</w:t>
      </w:r>
    </w:p>
    <w:p w:rsidR="00987D8F" w:rsidRPr="004F1C7E" w:rsidRDefault="00987D8F" w:rsidP="002730DA">
      <w:r w:rsidRPr="004F1C7E">
        <w:t xml:space="preserve">Принимаем </w:t>
      </w:r>
      <w:r w:rsidR="00266C29" w:rsidRPr="004F1C7E">
        <w:t xml:space="preserve">поперечное </w:t>
      </w:r>
      <w:r w:rsidRPr="004F1C7E">
        <w:t xml:space="preserve">сечение </w:t>
      </w:r>
      <w:r w:rsidR="00266C29" w:rsidRPr="004F1C7E">
        <w:t>прогона</w:t>
      </w:r>
      <w:r w:rsidRPr="004F1C7E">
        <w:t xml:space="preserve"> </w:t>
      </w:r>
      <w:r w:rsidR="00266C29" w:rsidRPr="004F1C7E">
        <w:t>состоящим из двух досок, каждая размером 60</w:t>
      </w:r>
      <w:r w:rsidRPr="004F1C7E">
        <w:t>х</w:t>
      </w:r>
      <w:r w:rsidR="00266C29" w:rsidRPr="004F1C7E">
        <w:t>175</w:t>
      </w:r>
      <w:r w:rsidRPr="004F1C7E">
        <w:t xml:space="preserve"> мм</w:t>
      </w:r>
      <w:r w:rsidR="00266C29" w:rsidRPr="004F1C7E">
        <w:t>.</w:t>
      </w:r>
    </w:p>
    <w:p w:rsidR="004F63E4" w:rsidRPr="004F63E4" w:rsidRDefault="00057281" w:rsidP="002730DA">
      <w:pPr>
        <w:pStyle w:val="a9"/>
        <w:numPr>
          <w:ilvl w:val="0"/>
          <w:numId w:val="13"/>
        </w:numPr>
        <w:rPr>
          <w:b/>
        </w:rPr>
      </w:pPr>
      <w:r>
        <w:rPr>
          <w:b/>
        </w:rPr>
        <w:t>Расчёт гвоздевого забоя.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F16153" w:rsidTr="00120173">
        <w:tc>
          <w:tcPr>
            <w:tcW w:w="10706" w:type="dxa"/>
          </w:tcPr>
          <w:p w:rsidR="00F16153" w:rsidRDefault="00CC5D79" w:rsidP="00F16153">
            <w:pPr>
              <w:spacing w:line="300" w:lineRule="auto"/>
              <w:ind w:firstLine="0"/>
              <w:jc w:val="center"/>
            </w:pPr>
            <w:r>
              <w:object w:dxaOrig="10200" w:dyaOrig="7905">
                <v:shape id="_x0000_i1046" type="#_x0000_t75" style="width:283.3pt;height:220.7pt" o:ole="">
                  <v:imagedata r:id="rId50" o:title=""/>
                </v:shape>
                <o:OLEObject Type="Embed" ProgID="PBrush" ShapeID="_x0000_i1046" DrawAspect="Content" ObjectID="_1424899263" r:id="rId51"/>
              </w:object>
            </w:r>
          </w:p>
        </w:tc>
      </w:tr>
    </w:tbl>
    <w:p w:rsidR="004F63E4" w:rsidRDefault="003F21D0" w:rsidP="0070738E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&gt;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7C3B35" w:rsidRPr="007C3B35" w:rsidRDefault="003F21D0" w:rsidP="0070738E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г</m:t>
              </m:r>
            </m:sub>
          </m:sSub>
          <m:r>
            <w:rPr>
              <w:rFonts w:ascii="Cambria Math" w:hAnsi="Cambria Math"/>
              <w:lang w:val="en-US"/>
            </w:rPr>
            <m:t>=0,2∙a-23∙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гв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7501E3" w:rsidRPr="00491B47" w:rsidRDefault="003F21D0" w:rsidP="0070738E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г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∙2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гв</m:t>
              </m:r>
            </m:sub>
          </m:sSub>
          <m:r>
            <w:rPr>
              <w:rFonts w:ascii="Cambria Math" w:hAnsi="Cambria Math"/>
              <w:lang w:val="en-US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lang w:val="en-US"/>
                </w:rPr>
                <m:t>гв</m:t>
              </m:r>
            </m:sub>
          </m:sSub>
          <m:r>
            <m:rPr>
              <m:sty m:val="p"/>
            </m:rPr>
            <w:rPr>
              <w:rFonts w:ascii="Cambria Math" w:hAnsi="Cambria Math"/>
              <w:lang w:val="en-US"/>
            </w:rPr>
            <m:t xml:space="preserve">  ⇒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 xml:space="preserve">  n</m:t>
              </m:r>
            </m:e>
            <m:sub>
              <m:r>
                <w:rPr>
                  <w:rFonts w:ascii="Cambria Math" w:hAnsi="Cambria Math"/>
                </w:rPr>
                <m:t>гв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2∙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г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гв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 xml:space="preserve"> ,</m:t>
          </m:r>
        </m:oMath>
      </m:oMathPara>
    </w:p>
    <w:p w:rsidR="00491B47" w:rsidRDefault="003F21D0" w:rsidP="0070738E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гв</m:t>
            </m:r>
          </m:sub>
        </m:sSub>
        <m:r>
          <w:rPr>
            <w:rFonts w:ascii="Cambria Math" w:hAnsi="Cambria Math"/>
          </w:rPr>
          <m:t>-</m:t>
        </m:r>
      </m:oMath>
      <w:r w:rsidR="00730CFB" w:rsidRPr="00B53B1F">
        <w:t xml:space="preserve"> </w:t>
      </w:r>
      <w:r w:rsidR="00730CFB">
        <w:t>количество гвоздей</w:t>
      </w:r>
      <w:r w:rsidR="00B53B1F">
        <w:t xml:space="preserve"> по одну сторону стыка,</w:t>
      </w:r>
    </w:p>
    <w:p w:rsidR="00730CFB" w:rsidRDefault="003F21D0" w:rsidP="0070738E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гв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730CFB">
        <w:t>несущая способность одного гвоздя.</w:t>
      </w:r>
    </w:p>
    <w:p w:rsidR="00F71F17" w:rsidRDefault="00A04C47" w:rsidP="0070738E">
      <w:r>
        <w:lastRenderedPageBreak/>
        <w:t xml:space="preserve">Используем гвозди диаметром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гв</m:t>
            </m:r>
          </m:sub>
        </m:sSub>
        <m:r>
          <w:rPr>
            <w:rFonts w:ascii="Cambria Math" w:hAnsi="Cambria Math"/>
          </w:rPr>
          <m:t>=4 мм и</m:t>
        </m:r>
      </m:oMath>
      <w:r>
        <w:t xml:space="preserve"> несущей способностью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гв</m:t>
            </m:r>
          </m:sub>
        </m:sSub>
        <m:r>
          <w:rPr>
            <w:rFonts w:ascii="Cambria Math" w:hAnsi="Cambria Math"/>
          </w:rPr>
          <m:t>=64 кг.</m:t>
        </m:r>
      </m:oMath>
      <w:r w:rsidR="001E09EE">
        <w:t xml:space="preserve"> Тогда</w:t>
      </w:r>
    </w:p>
    <w:p w:rsidR="001E09EE" w:rsidRPr="006C7923" w:rsidRDefault="003F21D0" w:rsidP="006C7923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гв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767,7</m:t>
              </m:r>
            </m:num>
            <m:den>
              <m:r>
                <w:rPr>
                  <w:rFonts w:ascii="Cambria Math" w:hAnsi="Cambria Math"/>
                </w:rPr>
                <m:t>2∙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0,2∙4,127-23∙0,004</m:t>
                  </m:r>
                </m:e>
              </m:d>
              <m:r>
                <w:rPr>
                  <w:rFonts w:ascii="Cambria Math" w:hAnsi="Cambria Math"/>
                </w:rPr>
                <m:t>∙64</m:t>
              </m:r>
            </m:den>
          </m:f>
          <m:r>
            <w:rPr>
              <w:rFonts w:ascii="Cambria Math" w:hAnsi="Cambria Math"/>
            </w:rPr>
            <m:t>=8,18.</m:t>
          </m:r>
        </m:oMath>
      </m:oMathPara>
    </w:p>
    <w:p w:rsidR="00047E5C" w:rsidRDefault="006C7923" w:rsidP="00047E5C">
      <w:r>
        <w:t>Округляя до б</w:t>
      </w:r>
      <w:r w:rsidR="00384F0B">
        <w:t>ольшего</w:t>
      </w:r>
      <w:r>
        <w:t xml:space="preserve"> чётного числа, получим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гв</m:t>
            </m:r>
          </m:sub>
        </m:sSub>
        <m:r>
          <w:rPr>
            <w:rFonts w:ascii="Cambria Math" w:hAnsi="Cambria Math"/>
          </w:rPr>
          <m:t xml:space="preserve">=10, </m:t>
        </m:r>
      </m:oMath>
      <w:r w:rsidR="00384F0B">
        <w:t>то есть 2 ряда</w:t>
      </w:r>
      <w:r w:rsidR="00384F0B">
        <w:br/>
        <w:t>по 5 штук</w:t>
      </w:r>
      <w:r w:rsidR="00D349AA">
        <w:t>.</w:t>
      </w:r>
      <w:r w:rsidR="00047E5C">
        <w:t xml:space="preserve"> Расстояние между гвоздями по вертикали должно быть не меньше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</w:rPr>
              <m:t>4∙</m:t>
            </m:r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гв</m:t>
            </m:r>
          </m:sub>
        </m:sSub>
        <m:r>
          <w:rPr>
            <w:rFonts w:ascii="Cambria Math" w:hAnsi="Cambria Math"/>
          </w:rPr>
          <m:t>=16 мм.</m:t>
        </m:r>
      </m:oMath>
      <w:r w:rsidR="00797375">
        <w:t xml:space="preserve"> </w:t>
      </w:r>
      <w:r w:rsidR="0053072C">
        <w:t xml:space="preserve">Выбранная доска для </w:t>
      </w:r>
      <w:r w:rsidR="0000450E">
        <w:t>прогона</w:t>
      </w:r>
      <w:r w:rsidR="0053072C">
        <w:t xml:space="preserve"> имеет высоту </w:t>
      </w:r>
      <m:oMath>
        <m:r>
          <w:rPr>
            <w:rFonts w:ascii="Cambria Math" w:hAnsi="Cambria Math"/>
          </w:rPr>
          <m:t>175 мм,</m:t>
        </m:r>
      </m:oMath>
      <w:r w:rsidR="0053072C">
        <w:t xml:space="preserve"> следовательно, расстояние между гвоздями по вертикали будет равно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175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m:r>
          <w:rPr>
            <w:rFonts w:ascii="Cambria Math" w:hAnsi="Cambria Math"/>
          </w:rPr>
          <m:t xml:space="preserve">=26,2 мм, </m:t>
        </m:r>
      </m:oMath>
      <w:r w:rsidR="0053072C">
        <w:t>то есть удовлетворяет условию выше.</w:t>
      </w:r>
    </w:p>
    <w:p w:rsidR="006D02D6" w:rsidRDefault="00D349AA" w:rsidP="00047E5C">
      <w:r>
        <w:t xml:space="preserve">Принимаем количество гвоздей в забое </w:t>
      </w:r>
      <w:r w:rsidR="00384F0B">
        <w:t>20</w:t>
      </w:r>
      <w:r>
        <w:t xml:space="preserve"> штук</w:t>
      </w:r>
      <w:r w:rsidR="005700D9">
        <w:t>.</w:t>
      </w:r>
    </w:p>
    <w:p w:rsidR="005700D9" w:rsidRDefault="005700D9" w:rsidP="00047E5C">
      <w:r>
        <w:t xml:space="preserve">Гвоздевой забой выполняется из гвоздей диаметром 4 мм, по </w:t>
      </w:r>
      <w:r w:rsidR="00384F0B">
        <w:t>10</w:t>
      </w:r>
      <w:r>
        <w:t xml:space="preserve"> штук с каждой стороны стыка.</w:t>
      </w:r>
    </w:p>
    <w:p w:rsidR="006A7E79" w:rsidRDefault="006A7E79">
      <w:pPr>
        <w:spacing w:after="200" w:line="276" w:lineRule="auto"/>
        <w:ind w:firstLine="0"/>
        <w:contextualSpacing w:val="0"/>
        <w:jc w:val="left"/>
      </w:pPr>
      <w:r>
        <w:br w:type="page"/>
      </w:r>
    </w:p>
    <w:p w:rsidR="006A7E79" w:rsidRPr="006A7E79" w:rsidRDefault="006A7E79" w:rsidP="006A7E79">
      <w:pPr>
        <w:pStyle w:val="1"/>
        <w:rPr>
          <w:b/>
        </w:rPr>
      </w:pPr>
      <w:bookmarkStart w:id="18" w:name="_Toc323918500"/>
      <w:r w:rsidRPr="006A7E79">
        <w:rPr>
          <w:b/>
        </w:rPr>
        <w:lastRenderedPageBreak/>
        <w:t>РАСЧЁТ И КОНСТРУИРОВАНИЕ ФЕРМЫ</w:t>
      </w:r>
      <w:bookmarkEnd w:id="18"/>
    </w:p>
    <w:p w:rsidR="006C7923" w:rsidRDefault="00917D60" w:rsidP="00917D60">
      <w:pPr>
        <w:pStyle w:val="2"/>
        <w:rPr>
          <w:b/>
          <w:sz w:val="28"/>
          <w:szCs w:val="28"/>
        </w:rPr>
      </w:pPr>
      <w:bookmarkStart w:id="19" w:name="_Toc323918501"/>
      <w:r w:rsidRPr="00917D60">
        <w:rPr>
          <w:b/>
        </w:rPr>
        <w:t xml:space="preserve">Сбор </w:t>
      </w:r>
      <w:r w:rsidRPr="00917D60">
        <w:rPr>
          <w:b/>
          <w:sz w:val="28"/>
          <w:szCs w:val="28"/>
        </w:rPr>
        <w:t>нагрузок на ферму</w:t>
      </w:r>
      <w:bookmarkEnd w:id="19"/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073552" w:rsidTr="00D10A86">
        <w:tc>
          <w:tcPr>
            <w:tcW w:w="10706" w:type="dxa"/>
          </w:tcPr>
          <w:p w:rsidR="00073552" w:rsidRDefault="00152034" w:rsidP="00073552">
            <w:pPr>
              <w:ind w:firstLine="0"/>
              <w:jc w:val="center"/>
            </w:pPr>
            <w:r>
              <w:object w:dxaOrig="8775" w:dyaOrig="7155">
                <v:shape id="_x0000_i1047" type="#_x0000_t75" style="width:315.1pt;height:257.15pt" o:ole="">
                  <v:imagedata r:id="rId52" o:title=""/>
                </v:shape>
                <o:OLEObject Type="Embed" ProgID="PBrush" ShapeID="_x0000_i1047" DrawAspect="Content" ObjectID="_1424899264" r:id="rId53"/>
              </w:object>
            </w:r>
          </w:p>
        </w:tc>
      </w:tr>
    </w:tbl>
    <w:p w:rsidR="00917D60" w:rsidRDefault="009A53AD" w:rsidP="00917D60">
      <m:oMath>
        <m:r>
          <w:rPr>
            <w:rFonts w:ascii="Cambria Math" w:hAnsi="Cambria Math"/>
            <w:lang w:val="en-US"/>
          </w:rPr>
          <m:t>G</m:t>
        </m:r>
        <m:r>
          <w:rPr>
            <w:rFonts w:ascii="Cambria Math" w:hAnsi="Cambria Math"/>
          </w:rPr>
          <m:t xml:space="preserve">- </m:t>
        </m:r>
      </m:oMath>
      <w:r>
        <w:t>нагрузка от собственного веса, кг,</w:t>
      </w:r>
    </w:p>
    <w:p w:rsidR="009A53AD" w:rsidRPr="009A53AD" w:rsidRDefault="009A53AD" w:rsidP="00917D60">
      <w:pPr>
        <w:rPr>
          <w:lang w:val="en-US"/>
        </w:rPr>
      </w:pPr>
      <m:oMath>
        <m:r>
          <w:rPr>
            <w:rFonts w:ascii="Cambria Math" w:hAnsi="Cambria Math"/>
          </w:rPr>
          <m:t xml:space="preserve">P- </m:t>
        </m:r>
      </m:oMath>
      <w:r>
        <w:t>вес снега, кг.</w:t>
      </w:r>
      <w:r>
        <w:rPr>
          <w:lang w:val="en-US"/>
        </w:rPr>
        <w:t xml:space="preserve"> 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B8223E" w:rsidTr="00D10A86">
        <w:tc>
          <w:tcPr>
            <w:tcW w:w="10706" w:type="dxa"/>
          </w:tcPr>
          <w:p w:rsidR="00B8223E" w:rsidRDefault="00152034" w:rsidP="00D10A86">
            <w:pPr>
              <w:ind w:firstLine="0"/>
              <w:jc w:val="center"/>
            </w:pPr>
            <w:r>
              <w:object w:dxaOrig="11235" w:dyaOrig="6915">
                <v:shape id="_x0000_i1048" type="#_x0000_t75" style="width:397.4pt;height:244.05pt" o:ole="">
                  <v:imagedata r:id="rId54" o:title=""/>
                </v:shape>
                <o:OLEObject Type="Embed" ProgID="PBrush" ShapeID="_x0000_i1048" DrawAspect="Content" ObjectID="_1424899265" r:id="rId55"/>
              </w:object>
            </w:r>
          </w:p>
        </w:tc>
      </w:tr>
    </w:tbl>
    <w:p w:rsidR="00236F53" w:rsidRPr="005B63BD" w:rsidRDefault="00B57423" w:rsidP="00917D60">
      <w:r>
        <w:t>Грузовая п</w:t>
      </w:r>
      <w:r w:rsidR="000472E0">
        <w:t>лощадь</w:t>
      </w:r>
      <w:r>
        <w:t xml:space="preserve"> </w:t>
      </w:r>
      <m:oMath>
        <m:r>
          <w:rPr>
            <w:rFonts w:ascii="Cambria Math" w:hAnsi="Cambria Math"/>
          </w:rPr>
          <m:t>- a∙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d</m:t>
            </m:r>
          </m:num>
          <m:den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fName>
              <m:e>
                <m:r>
                  <w:rPr>
                    <w:rFonts w:ascii="Cambria Math" w:hAnsi="Cambria Math"/>
                  </w:rPr>
                  <m:t>α</m:t>
                </m:r>
              </m:e>
            </m:func>
          </m:den>
        </m:f>
      </m:oMath>
      <w:r w:rsidR="002C1D92" w:rsidRPr="002C1D92">
        <w:t xml:space="preserve"> .</w:t>
      </w:r>
    </w:p>
    <w:p w:rsidR="005B63BD" w:rsidRPr="00C264D1" w:rsidRDefault="00C264D1" w:rsidP="006729B8">
      <w:pPr>
        <w:pStyle w:val="a9"/>
        <w:numPr>
          <w:ilvl w:val="0"/>
          <w:numId w:val="15"/>
        </w:numPr>
        <w:ind w:left="1418" w:hanging="425"/>
        <w:rPr>
          <w:b/>
          <w:lang w:val="en-US"/>
        </w:rPr>
      </w:pPr>
      <w:r w:rsidRPr="00C264D1">
        <w:rPr>
          <w:b/>
        </w:rPr>
        <w:t>Собственный вес.</w:t>
      </w:r>
    </w:p>
    <w:p w:rsidR="00C264D1" w:rsidRPr="00212FBD" w:rsidRDefault="00BA1AB0" w:rsidP="00B81638">
      <w:pPr>
        <w:jc w:val="center"/>
      </w:pPr>
      <m:oMath>
        <m:r>
          <w:rPr>
            <w:rFonts w:ascii="Cambria Math" w:hAnsi="Cambria Math"/>
            <w:lang w:val="en-US"/>
          </w:rPr>
          <m:t>G</m:t>
        </m:r>
        <m:r>
          <m:rPr>
            <m:sty m:val="bi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  <w:lang w:val="en-US"/>
          </w:rPr>
          <m:t>a</m:t>
        </m:r>
        <m:r>
          <w:rPr>
            <w:rFonts w:ascii="Cambria Math" w:hAnsi="Cambria Math"/>
          </w:rPr>
          <m:t>∙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d</m:t>
            </m:r>
          </m:num>
          <m:den>
            <m:func>
              <m:func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lang w:val="en-US"/>
                  </w:rPr>
                  <m:t>α</m:t>
                </m:r>
              </m:e>
            </m:func>
          </m:den>
        </m:f>
        <m:r>
          <w:rPr>
            <w:rFonts w:ascii="Cambria Math" w:hAnsi="Cambria Math"/>
          </w:rPr>
          <m:t>∙</m:t>
        </m:r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/>
                  </w:rPr>
                  <m:t>покр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/>
                  </w:rPr>
                  <m:t>ф</m:t>
                </m:r>
              </m:sub>
            </m:sSub>
          </m:e>
        </m:d>
        <m:r>
          <w:rPr>
            <w:rFonts w:ascii="Cambria Math" w:hAnsi="Cambria Math"/>
          </w:rPr>
          <m:t>,</m:t>
        </m:r>
      </m:oMath>
      <w:r w:rsidR="00212FBD" w:rsidRPr="00212FBD">
        <w:t xml:space="preserve">  </w:t>
      </w:r>
      <w:r w:rsidR="00CC1D99" w:rsidRPr="00CC1D99">
        <w:t xml:space="preserve">              </w:t>
      </w:r>
      <w:r w:rsidR="00212FBD" w:rsidRPr="00212FBD">
        <w:t xml:space="preserve"> </w:t>
      </w:r>
      <w:r w:rsidR="00212FBD">
        <w:t>кг</w:t>
      </w:r>
    </w:p>
    <w:p w:rsidR="00BA1AB0" w:rsidRPr="00212FBD" w:rsidRDefault="003F21D0" w:rsidP="00B81638">
      <w:pPr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покр</m:t>
            </m:r>
          </m:sub>
        </m:sSub>
        <m:r>
          <w:rPr>
            <w:rFonts w:ascii="Cambria Math" w:hAnsi="Cambria Math"/>
          </w:rPr>
          <m:t>=</m:t>
        </m:r>
        <m:r>
          <w:rPr>
            <w:rFonts w:ascii="Cambria Math" w:hAnsi="Cambria Math"/>
            <w:lang w:val="en-US"/>
          </w:rPr>
          <m:t>g</m:t>
        </m:r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g</m:t>
            </m:r>
          </m:e>
          <m:sub>
            <m:r>
              <w:rPr>
                <w:rFonts w:ascii="Cambria Math" w:hAnsi="Cambria Math"/>
              </w:rPr>
              <m:t>об</m:t>
            </m:r>
          </m:sub>
        </m:sSub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g</m:t>
            </m:r>
          </m:e>
          <m:sub>
            <m:r>
              <w:rPr>
                <w:rFonts w:ascii="Cambria Math" w:hAnsi="Cambria Math"/>
              </w:rPr>
              <m:t>пр</m:t>
            </m:r>
          </m:sub>
        </m:sSub>
        <m:r>
          <w:rPr>
            <w:rFonts w:ascii="Cambria Math" w:hAnsi="Cambria Math"/>
          </w:rPr>
          <m:t xml:space="preserve"> ,                    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212FBD">
        <w:t xml:space="preserve">   </w:t>
      </w:r>
    </w:p>
    <w:p w:rsidR="00C37EF3" w:rsidRPr="004A6B43" w:rsidRDefault="003F21D0" w:rsidP="00B81638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g</m:t>
            </m:r>
          </m:e>
          <m:sub>
            <m:r>
              <w:rPr>
                <w:rFonts w:ascii="Cambria Math" w:hAnsi="Cambria Math"/>
              </w:rPr>
              <m:t>покр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A6B43">
        <w:t xml:space="preserve">расчётная нагрузка от собственного веса элементов покрытия (всё, что выше фермы), приходящаяся на 1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4A6B43">
        <w:t xml:space="preserve"> кровли</w:t>
      </w:r>
      <w:r w:rsidR="004A6B43" w:rsidRPr="004A6B43">
        <w:t>;</w:t>
      </w:r>
    </w:p>
    <w:p w:rsidR="004A6B43" w:rsidRPr="00B57423" w:rsidRDefault="004A6B43" w:rsidP="00B81638">
      <m:oMath>
        <m:r>
          <w:rPr>
            <w:rFonts w:ascii="Cambria Math" w:hAnsi="Cambria Math"/>
          </w:rPr>
          <m:t xml:space="preserve">g- </m:t>
        </m:r>
      </m:oMath>
      <w:r>
        <w:t xml:space="preserve">расчётная нагрузка от собственного веса элементов настила, приходящаяся на 1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t xml:space="preserve"> кровли</w:t>
      </w:r>
      <w:r w:rsidRPr="004A6B43">
        <w:t>;</w:t>
      </w:r>
    </w:p>
    <w:p w:rsidR="00D45D05" w:rsidRPr="00D45D05" w:rsidRDefault="003F21D0" w:rsidP="00B81638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g</m:t>
            </m:r>
          </m:e>
          <m:sub>
            <m:r>
              <w:rPr>
                <w:rFonts w:ascii="Cambria Math" w:hAnsi="Cambria Math"/>
              </w:rPr>
              <m:t>об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D45D05">
        <w:t xml:space="preserve">расчётная нагрузка от собственного веса стропил, условно приходящаяся на 1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DB3E58">
        <w:t xml:space="preserve"> кровли,</w:t>
      </w:r>
    </w:p>
    <w:p w:rsidR="006C4D1F" w:rsidRDefault="003F21D0" w:rsidP="00B81638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g</m:t>
            </m:r>
          </m:e>
          <m:sub>
            <m:r>
              <w:rPr>
                <w:rFonts w:ascii="Cambria Math" w:hAnsi="Cambria Math"/>
              </w:rPr>
              <m:t>пр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DB3E58">
        <w:t>расчётная нагрузка от собственного веса прогонов, условно отнесённая</w:t>
      </w:r>
      <w:r w:rsidR="00DB3E58">
        <w:br/>
        <w:t xml:space="preserve">к 1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E77D87">
        <w:t xml:space="preserve"> кровли,</w:t>
      </w:r>
    </w:p>
    <w:p w:rsidR="00E77D87" w:rsidRDefault="003F21D0" w:rsidP="00B81638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g</m:t>
            </m:r>
          </m:e>
          <m:sub>
            <m:r>
              <w:rPr>
                <w:rFonts w:ascii="Cambria Math" w:hAnsi="Cambria Math"/>
              </w:rPr>
              <m:t>ф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E77D87">
        <w:t>расчётная нагрузка от собственного веса фермы, условно отнесённая</w:t>
      </w:r>
      <w:r w:rsidR="00E77D87">
        <w:br/>
        <w:t xml:space="preserve">к 1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E77D87">
        <w:t xml:space="preserve"> кровли.</w:t>
      </w:r>
    </w:p>
    <w:p w:rsidR="00DB3E58" w:rsidRDefault="003F21D0" w:rsidP="00B81638"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об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об</m:t>
              </m:r>
            </m:sub>
          </m:sSub>
          <m:r>
            <w:rPr>
              <w:rFonts w:ascii="Cambria Math" w:hAnsi="Cambria Math"/>
              <w:lang w:val="en-US"/>
            </w:rPr>
            <m:t>∙ρ∙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С</m:t>
              </m:r>
            </m:den>
          </m:f>
          <m:r>
            <w:rPr>
              <w:rFonts w:ascii="Cambria Math" w:hAnsi="Cambria Math"/>
              <w:lang w:val="en-US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γ</m:t>
              </m:r>
            </m:e>
            <m:sub>
              <m:r>
                <w:rPr>
                  <w:rFonts w:ascii="Cambria Math" w:hAnsi="Cambria Math"/>
                  <w:lang w:val="en-US"/>
                </w:rPr>
                <m:t>f</m:t>
              </m:r>
            </m:sub>
          </m:sSub>
          <m:r>
            <w:rPr>
              <w:rFonts w:ascii="Cambria Math" w:hAnsi="Cambria Math"/>
              <w:lang w:val="en-US"/>
            </w:rPr>
            <m:t>,             кг/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</m:oMath>
      </m:oMathPara>
    </w:p>
    <w:p w:rsidR="00DB3E58" w:rsidRPr="006C4D1F" w:rsidRDefault="003F21D0" w:rsidP="00B81638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</w:rPr>
              <m:t>А</m:t>
            </m:r>
          </m:e>
          <m:sub>
            <m:r>
              <w:rPr>
                <w:rFonts w:ascii="Cambria Math" w:hAnsi="Cambria Math"/>
              </w:rPr>
              <m:t>об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DB3E58">
        <w:t xml:space="preserve">площадь поперечного сечения стропил,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,</m:t>
        </m:r>
      </m:oMath>
    </w:p>
    <w:p w:rsidR="00DB3E58" w:rsidRDefault="00DB3E58" w:rsidP="00B81638">
      <m:oMath>
        <m:r>
          <w:rPr>
            <w:rFonts w:ascii="Cambria Math" w:hAnsi="Cambria Math"/>
            <w:lang w:val="en-US"/>
          </w:rPr>
          <m:t>ρ</m:t>
        </m:r>
        <m:r>
          <w:rPr>
            <w:rFonts w:ascii="Cambria Math" w:hAnsi="Cambria Math"/>
          </w:rPr>
          <m:t xml:space="preserve">- </m:t>
        </m:r>
      </m:oMath>
      <w:r>
        <w:t>плотность древесины (</w:t>
      </w:r>
      <m:oMath>
        <m:r>
          <w:rPr>
            <w:rFonts w:ascii="Cambria Math" w:hAnsi="Cambria Math"/>
          </w:rPr>
          <m:t>500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>
        <w:t>),</w:t>
      </w:r>
    </w:p>
    <w:p w:rsidR="00DB3E58" w:rsidRDefault="00DB3E58" w:rsidP="00B81638">
      <m:oMath>
        <m:r>
          <w:rPr>
            <w:rFonts w:ascii="Cambria Math" w:hAnsi="Cambria Math"/>
          </w:rPr>
          <m:t xml:space="preserve">С- </m:t>
        </m:r>
      </m:oMath>
      <w:r>
        <w:t>шаг стропил,</w:t>
      </w:r>
    </w:p>
    <w:p w:rsidR="00DB3E58" w:rsidRDefault="003F21D0" w:rsidP="00B81638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γ</m:t>
            </m:r>
          </m:e>
          <m:sub>
            <m:r>
              <w:rPr>
                <w:rFonts w:ascii="Cambria Math" w:hAnsi="Cambria Math"/>
                <w:lang w:val="en-US"/>
              </w:rPr>
              <m:t>f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DB3E58">
        <w:t>коэффициент надёжности для собственного веса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γ</m:t>
            </m:r>
          </m:e>
          <m:sub>
            <m:r>
              <w:rPr>
                <w:rFonts w:ascii="Cambria Math" w:hAnsi="Cambria Math"/>
                <w:lang w:val="en-US"/>
              </w:rPr>
              <m:t>f</m:t>
            </m:r>
          </m:sub>
        </m:sSub>
        <m:r>
          <w:rPr>
            <w:rFonts w:ascii="Cambria Math" w:hAnsi="Cambria Math"/>
          </w:rPr>
          <m:t>=1,1</m:t>
        </m:r>
      </m:oMath>
      <w:r w:rsidR="00DB3E58">
        <w:t>).</w:t>
      </w:r>
    </w:p>
    <w:p w:rsidR="003D7FDE" w:rsidRPr="003F6AD8" w:rsidRDefault="003F21D0" w:rsidP="00B81638">
      <w:pPr>
        <w:rPr>
          <w:b/>
          <w:i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об</m:t>
              </m:r>
            </m:sub>
          </m:sSub>
          <m:r>
            <m:rPr>
              <m:sty m:val="bi"/>
            </m:rPr>
            <w:rPr>
              <w:rFonts w:ascii="Cambria Math" w:hAnsi="Cambria Math"/>
              <w:lang w:val="en-US"/>
            </w:rPr>
            <m:t>=0,075∙0,1∙500∙</m:t>
          </m:r>
          <m:f>
            <m:f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1,031</m:t>
              </m:r>
            </m:den>
          </m:f>
          <m:r>
            <m:rPr>
              <m:sty m:val="bi"/>
            </m:rPr>
            <w:rPr>
              <w:rFonts w:ascii="Cambria Math" w:hAnsi="Cambria Math"/>
              <w:lang w:val="en-US"/>
            </w:rPr>
            <m:t>∙1,1=4 кг/</m:t>
          </m:r>
          <m:sSup>
            <m:sSup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/>
              <w:lang w:val="en-US"/>
            </w:rPr>
            <m:t xml:space="preserve"> .</m:t>
          </m:r>
        </m:oMath>
      </m:oMathPara>
    </w:p>
    <w:p w:rsidR="00DB3E58" w:rsidRDefault="003F21D0" w:rsidP="00B81638">
      <w:pPr>
        <w:rPr>
          <w:i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пр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А</m:t>
              </m:r>
            </m:e>
            <m:sub>
              <m:r>
                <w:rPr>
                  <w:rFonts w:ascii="Cambria Math" w:hAnsi="Cambria Math"/>
                  <w:lang w:val="en-US"/>
                </w:rPr>
                <m:t>пр</m:t>
              </m:r>
            </m:sub>
          </m:sSub>
          <m:r>
            <w:rPr>
              <w:rFonts w:ascii="Cambria Math" w:hAnsi="Cambria Math"/>
              <w:lang w:val="en-US"/>
            </w:rPr>
            <m:t>∙ρ∙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func>
                <m:func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lang w:val="en-US"/>
                    </w:rPr>
                    <m:t>α</m:t>
                  </m:r>
                </m:e>
              </m:func>
            </m:num>
            <m:den>
              <m:r>
                <w:rPr>
                  <w:rFonts w:ascii="Cambria Math" w:hAnsi="Cambria Math"/>
                  <w:lang w:val="en-US"/>
                </w:rPr>
                <m:t>d</m:t>
              </m:r>
            </m:den>
          </m:f>
          <m:r>
            <w:rPr>
              <w:rFonts w:ascii="Cambria Math" w:hAnsi="Cambria Math"/>
              <w:lang w:val="en-US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γ</m:t>
              </m:r>
            </m:e>
            <m:sub>
              <m:r>
                <w:rPr>
                  <w:rFonts w:ascii="Cambria Math" w:hAnsi="Cambria Math"/>
                  <w:lang w:val="en-US"/>
                </w:rPr>
                <m:t>f</m:t>
              </m:r>
            </m:sub>
          </m:sSub>
          <m:r>
            <w:rPr>
              <w:rFonts w:ascii="Cambria Math" w:hAnsi="Cambria Math"/>
            </w:rPr>
            <m:t>,            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4D7DBB" w:rsidRPr="006C4D1F" w:rsidRDefault="003F21D0" w:rsidP="00B81638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</w:rPr>
              <m:t>А</m:t>
            </m:r>
          </m:e>
          <m:sub>
            <m:r>
              <w:rPr>
                <w:rFonts w:ascii="Cambria Math" w:hAnsi="Cambria Math"/>
              </w:rPr>
              <m:t>пр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D7DBB">
        <w:t xml:space="preserve">площадь поперечного сечения </w:t>
      </w:r>
      <w:r w:rsidR="003A36CD">
        <w:t>прогонов</w:t>
      </w:r>
      <w:r w:rsidR="004D7DBB">
        <w:t xml:space="preserve">,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,</m:t>
        </m:r>
      </m:oMath>
    </w:p>
    <w:p w:rsidR="004D7DBB" w:rsidRDefault="004D7DBB" w:rsidP="00B81638">
      <m:oMath>
        <m:r>
          <w:rPr>
            <w:rFonts w:ascii="Cambria Math" w:hAnsi="Cambria Math"/>
            <w:lang w:val="en-US"/>
          </w:rPr>
          <m:t>ρ</m:t>
        </m:r>
        <m:r>
          <w:rPr>
            <w:rFonts w:ascii="Cambria Math" w:hAnsi="Cambria Math"/>
          </w:rPr>
          <m:t xml:space="preserve">- </m:t>
        </m:r>
      </m:oMath>
      <w:r>
        <w:t>плотность древесины (</w:t>
      </w:r>
      <m:oMath>
        <m:r>
          <w:rPr>
            <w:rFonts w:ascii="Cambria Math" w:hAnsi="Cambria Math"/>
          </w:rPr>
          <m:t>500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 w:rsidR="003A36CD">
        <w:t>).</w:t>
      </w:r>
    </w:p>
    <w:p w:rsidR="00A92E82" w:rsidRPr="00C72115" w:rsidRDefault="003F21D0" w:rsidP="00B81638">
      <w:pPr>
        <w:rPr>
          <w:b/>
          <w:i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пр</m:t>
              </m:r>
            </m:sub>
          </m:sSub>
          <m:r>
            <m:rPr>
              <m:sty m:val="bi"/>
            </m:rPr>
            <w:rPr>
              <w:rFonts w:ascii="Cambria Math" w:hAnsi="Cambria Math"/>
              <w:lang w:val="en-US"/>
            </w:rPr>
            <m:t>=0,12∙0,175∙500∙</m:t>
          </m:r>
          <m:f>
            <m:f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0,928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/>
              <w:lang w:val="en-US"/>
            </w:rPr>
            <m:t>∙1,1=5,36 кг/</m:t>
          </m:r>
          <m:sSup>
            <m:sSup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/>
              <w:lang w:val="en-US"/>
            </w:rPr>
            <m:t>,</m:t>
          </m:r>
        </m:oMath>
      </m:oMathPara>
    </w:p>
    <w:p w:rsidR="00C72115" w:rsidRPr="00C72115" w:rsidRDefault="003F21D0" w:rsidP="00B81638">
      <w:pPr>
        <w:rPr>
          <w:b/>
          <w:i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покр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  <w:lang w:val="en-US"/>
            </w:rPr>
            <m:t>39,8</m:t>
          </m:r>
          <m:r>
            <m:rPr>
              <m:sty m:val="bi"/>
            </m:rPr>
            <w:rPr>
              <w:rFonts w:ascii="Cambria Math" w:hAnsi="Cambria Math"/>
            </w:rPr>
            <m:t>+</m:t>
          </m:r>
          <m:r>
            <m:rPr>
              <m:sty m:val="bi"/>
            </m:rPr>
            <w:rPr>
              <w:rFonts w:ascii="Cambria Math" w:hAnsi="Cambria Math"/>
              <w:lang w:val="en-US"/>
            </w:rPr>
            <m:t>4</m:t>
          </m:r>
          <m:r>
            <m:rPr>
              <m:sty m:val="bi"/>
            </m:rPr>
            <w:rPr>
              <w:rFonts w:ascii="Cambria Math" w:hAnsi="Cambria Math"/>
            </w:rPr>
            <m:t>+</m:t>
          </m:r>
          <m:r>
            <m:rPr>
              <m:sty m:val="bi"/>
            </m:rPr>
            <w:rPr>
              <w:rFonts w:ascii="Cambria Math" w:hAnsi="Cambria Math"/>
              <w:lang w:val="en-US"/>
            </w:rPr>
            <m:t>5,36=49,16 кг/</m:t>
          </m:r>
          <m:sSup>
            <m:sSup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/>
              <w:lang w:val="en-US"/>
            </w:rPr>
            <m:t>.</m:t>
          </m:r>
        </m:oMath>
      </m:oMathPara>
    </w:p>
    <w:p w:rsidR="003A36CD" w:rsidRDefault="003F21D0" w:rsidP="00B81638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ф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покр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P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*</m:t>
                  </m:r>
                </m:sup>
              </m:sSup>
            </m:num>
            <m:den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1000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l∙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К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св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lang w:val="en-US"/>
                </w:rPr>
                <m:t>-1</m:t>
              </m:r>
            </m:den>
          </m:f>
          <m:r>
            <w:rPr>
              <w:rFonts w:ascii="Cambria Math" w:hAnsi="Cambria Math"/>
              <w:lang w:val="en-US"/>
            </w:rPr>
            <m:t xml:space="preserve"> ,               кг/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</m:oMath>
      </m:oMathPara>
    </w:p>
    <w:p w:rsidR="00B00CFA" w:rsidRDefault="003F21D0" w:rsidP="00B81638">
      <m:oMath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P</m:t>
            </m:r>
          </m:e>
          <m:sup>
            <m:r>
              <w:rPr>
                <w:rFonts w:ascii="Cambria Math" w:hAnsi="Cambria Math"/>
              </w:rPr>
              <m:t>*</m:t>
            </m:r>
          </m:sup>
        </m:sSup>
        <m:r>
          <w:rPr>
            <w:rFonts w:ascii="Cambria Math" w:hAnsi="Cambria Math"/>
          </w:rPr>
          <m:t xml:space="preserve">- </m:t>
        </m:r>
      </m:oMath>
      <w:r w:rsidR="00B00CFA">
        <w:t xml:space="preserve">расчётная нагрузка от собственного веса снега на 1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B00CFA">
        <w:t xml:space="preserve"> поверхности кровли,</w:t>
      </w:r>
    </w:p>
    <w:p w:rsidR="00B00CFA" w:rsidRDefault="00B00CFA" w:rsidP="00B81638">
      <m:oMath>
        <m:r>
          <w:rPr>
            <w:rFonts w:ascii="Cambria Math" w:hAnsi="Cambria Math"/>
            <w:lang w:val="en-US"/>
          </w:rPr>
          <m:t>l</m:t>
        </m:r>
        <m:r>
          <w:rPr>
            <w:rFonts w:ascii="Cambria Math" w:hAnsi="Cambria Math"/>
          </w:rPr>
          <m:t xml:space="preserve">- </m:t>
        </m:r>
      </m:oMath>
      <w:r>
        <w:t>пролёт фермы в метрах,</w:t>
      </w:r>
    </w:p>
    <w:p w:rsidR="00B00CFA" w:rsidRDefault="003F21D0" w:rsidP="00B81638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св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B00CFA">
        <w:t>коэффициент собственного веса, учитывает специфику фермы ( 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</w:rPr>
              <m:t>К</m:t>
            </m:r>
          </m:e>
          <m:sub>
            <m:r>
              <w:rPr>
                <w:rFonts w:ascii="Cambria Math" w:hAnsi="Cambria Math"/>
              </w:rPr>
              <m:t>св</m:t>
            </m:r>
          </m:sub>
        </m:sSub>
        <m:r>
          <w:rPr>
            <w:rFonts w:ascii="Cambria Math" w:hAnsi="Cambria Math"/>
          </w:rPr>
          <m:t>=5</m:t>
        </m:r>
      </m:oMath>
      <w:r w:rsidR="00B00CFA">
        <w:t>).</w:t>
      </w:r>
    </w:p>
    <w:p w:rsidR="00C72115" w:rsidRDefault="003F21D0" w:rsidP="00B81638">
      <w:pPr>
        <w:rPr>
          <w:b/>
          <w:i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ф</m:t>
              </m:r>
            </m:sub>
          </m:sSub>
          <m:r>
            <m:rPr>
              <m:sty m:val="bi"/>
            </m:rP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49,16+218,27</m:t>
              </m:r>
            </m:num>
            <m:den>
              <m:f>
                <m:fPr>
                  <m:ctrlPr>
                    <w:rPr>
                      <w:rFonts w:ascii="Cambria Math" w:hAnsi="Cambria Math"/>
                      <w:b/>
                      <w:i/>
                      <w:lang w:val="en-US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lang w:val="en-US"/>
                    </w:rPr>
                    <m:t>1000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lang w:val="en-US"/>
                    </w:rPr>
                    <m:t>12∙5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-1</m:t>
              </m:r>
            </m:den>
          </m:f>
          <m:r>
            <m:rPr>
              <m:sty m:val="bi"/>
            </m:rPr>
            <w:rPr>
              <w:rFonts w:ascii="Cambria Math" w:hAnsi="Cambria Math"/>
              <w:lang w:val="en-US"/>
            </w:rPr>
            <m:t>=17,07 кг/</m:t>
          </m:r>
          <m:sSup>
            <m:sSup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/>
              <w:lang w:val="en-US"/>
            </w:rPr>
            <m:t>.</m:t>
          </m:r>
        </m:oMath>
      </m:oMathPara>
    </w:p>
    <w:p w:rsidR="008556D7" w:rsidRPr="008556D7" w:rsidRDefault="008556D7" w:rsidP="00B81638">
      <w:pPr>
        <w:rPr>
          <w:b/>
          <w:i/>
        </w:rPr>
      </w:pPr>
      <m:oMathPara>
        <m:oMath>
          <m:r>
            <m:rPr>
              <m:sty m:val="bi"/>
            </m:rPr>
            <w:rPr>
              <w:rFonts w:ascii="Cambria Math" w:hAnsi="Cambria Math"/>
              <w:lang w:val="en-US"/>
            </w:rPr>
            <m:t>G</m:t>
          </m:r>
          <m:r>
            <m:rPr>
              <m:sty m:val="bi"/>
            </m:rP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  <w:lang w:val="en-US"/>
            </w:rPr>
            <m:t>4,127</m:t>
          </m:r>
          <m:r>
            <m:rPr>
              <m:sty m:val="bi"/>
            </m:rP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2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0,928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49,16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+</m:t>
              </m:r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17,07</m:t>
              </m:r>
            </m:e>
          </m:d>
          <m:r>
            <m:rPr>
              <m:sty m:val="bi"/>
            </m:rPr>
            <w:rPr>
              <w:rFonts w:ascii="Cambria Math" w:hAnsi="Cambria Math"/>
              <w:lang w:val="en-US"/>
            </w:rPr>
            <m:t>=589,07 кг.</m:t>
          </m:r>
        </m:oMath>
      </m:oMathPara>
    </w:p>
    <w:p w:rsidR="0002587F" w:rsidRPr="0002587F" w:rsidRDefault="0002587F" w:rsidP="00B81638">
      <w:pPr>
        <w:rPr>
          <w:b/>
          <w:i/>
        </w:rPr>
      </w:pPr>
    </w:p>
    <w:p w:rsidR="004D7DBB" w:rsidRDefault="00235204" w:rsidP="00B81638">
      <w:pPr>
        <w:pStyle w:val="a9"/>
        <w:numPr>
          <w:ilvl w:val="0"/>
          <w:numId w:val="15"/>
        </w:numPr>
        <w:ind w:left="1418" w:hanging="425"/>
        <w:rPr>
          <w:b/>
        </w:rPr>
      </w:pPr>
      <w:r w:rsidRPr="00235204">
        <w:rPr>
          <w:b/>
        </w:rPr>
        <w:t>Вес снега.</w:t>
      </w:r>
    </w:p>
    <w:p w:rsidR="00235204" w:rsidRDefault="006939A8" w:rsidP="00B81638">
      <w:pPr>
        <w:rPr>
          <w:i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P=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P</m:t>
              </m:r>
            </m:e>
            <m:sup>
              <m:r>
                <w:rPr>
                  <w:rFonts w:ascii="Cambria Math" w:hAnsi="Cambria Math"/>
                </w:rPr>
                <m:t>*</m:t>
              </m:r>
            </m:sup>
          </m:sSup>
          <m:r>
            <w:rPr>
              <w:rFonts w:ascii="Cambria Math" w:hAnsi="Cambria Math"/>
            </w:rPr>
            <m:t>∙a∙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d</m:t>
              </m:r>
            </m:num>
            <m:den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</m:func>
            </m:den>
          </m:f>
          <m:r>
            <w:rPr>
              <w:rFonts w:ascii="Cambria Math" w:hAnsi="Cambria Math"/>
            </w:rPr>
            <m:t xml:space="preserve"> ,          кг</m:t>
          </m:r>
        </m:oMath>
      </m:oMathPara>
    </w:p>
    <w:p w:rsidR="00DC30F0" w:rsidRDefault="007D6BB5" w:rsidP="00B81638">
      <w:pPr>
        <w:rPr>
          <w:b/>
          <w:i/>
        </w:rPr>
      </w:pPr>
      <m:oMathPara>
        <m:oMathParaPr>
          <m:jc m:val="center"/>
        </m:oMathParaPr>
        <m:oMath>
          <m:r>
            <m:rPr>
              <m:sty m:val="bi"/>
            </m:rPr>
            <w:rPr>
              <w:rFonts w:ascii="Cambria Math" w:hAnsi="Cambria Math"/>
            </w:rPr>
            <m:t>P=218,27∙4,127∙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2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0,928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=1941,38 кг.</m:t>
          </m:r>
        </m:oMath>
      </m:oMathPara>
    </w:p>
    <w:p w:rsidR="00B509C8" w:rsidRDefault="00B509C8">
      <w:pPr>
        <w:spacing w:after="200" w:line="276" w:lineRule="auto"/>
        <w:ind w:firstLine="0"/>
        <w:contextualSpacing w:val="0"/>
        <w:jc w:val="left"/>
        <w:rPr>
          <w:b/>
        </w:rPr>
      </w:pPr>
      <m:oMathPara>
        <m:oMath>
          <m:r>
            <m:rPr>
              <m:sty m:val="bi"/>
            </m:rPr>
            <w:rPr>
              <w:rFonts w:ascii="Cambria Math" w:hAnsi="Cambria Math"/>
            </w:rPr>
            <m:t>G+P=589,07+1941,38=2530,45 кг.</m:t>
          </m:r>
        </m:oMath>
      </m:oMathPara>
    </w:p>
    <w:p w:rsidR="00B509C8" w:rsidRDefault="00B509C8">
      <w:pPr>
        <w:spacing w:after="200" w:line="276" w:lineRule="auto"/>
        <w:ind w:firstLine="0"/>
        <w:contextualSpacing w:val="0"/>
        <w:jc w:val="left"/>
        <w:rPr>
          <w:b/>
        </w:rPr>
      </w:pPr>
      <w:r>
        <w:rPr>
          <w:b/>
        </w:rPr>
        <w:br w:type="page"/>
      </w:r>
    </w:p>
    <w:p w:rsidR="00152034" w:rsidRDefault="00152034" w:rsidP="00152034">
      <w:pPr>
        <w:pStyle w:val="2"/>
        <w:rPr>
          <w:b/>
          <w:sz w:val="28"/>
          <w:szCs w:val="28"/>
        </w:rPr>
      </w:pPr>
      <w:bookmarkStart w:id="20" w:name="_Toc323918502"/>
      <w:r w:rsidRPr="00B81638">
        <w:rPr>
          <w:b/>
          <w:sz w:val="28"/>
          <w:szCs w:val="28"/>
        </w:rPr>
        <w:lastRenderedPageBreak/>
        <w:t>Определение усилий в стержнях фермы</w:t>
      </w:r>
      <w:bookmarkEnd w:id="20"/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51"/>
        <w:gridCol w:w="1617"/>
        <w:gridCol w:w="2352"/>
        <w:gridCol w:w="2410"/>
        <w:gridCol w:w="2376"/>
      </w:tblGrid>
      <w:tr w:rsidR="00A670A8" w:rsidTr="00A670A8">
        <w:tc>
          <w:tcPr>
            <w:tcW w:w="10706" w:type="dxa"/>
            <w:gridSpan w:val="5"/>
          </w:tcPr>
          <w:p w:rsidR="00A670A8" w:rsidRDefault="00A670A8" w:rsidP="006065BD">
            <w:pPr>
              <w:ind w:firstLine="851"/>
              <w:jc w:val="center"/>
            </w:pPr>
            <w:r>
              <w:object w:dxaOrig="12405" w:dyaOrig="7905">
                <v:shape id="_x0000_i1049" type="#_x0000_t75" style="width:422.65pt;height:269.3pt" o:ole="">
                  <v:imagedata r:id="rId56" o:title=""/>
                </v:shape>
                <o:OLEObject Type="Embed" ProgID="PBrush" ShapeID="_x0000_i1049" DrawAspect="Content" ObjectID="_1424899266" r:id="rId57"/>
              </w:object>
            </w:r>
          </w:p>
        </w:tc>
      </w:tr>
      <w:tr w:rsidR="00644235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top w:val="thinThickSmallGap" w:sz="18" w:space="0" w:color="auto"/>
              <w:left w:val="thinThickSmallGap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44235" w:rsidRPr="00644235" w:rsidRDefault="00644235" w:rsidP="00FF187C">
            <w:pPr>
              <w:ind w:firstLine="0"/>
              <w:jc w:val="center"/>
            </w:pPr>
            <w:r>
              <w:t>Стержень</w:t>
            </w:r>
          </w:p>
        </w:tc>
        <w:tc>
          <w:tcPr>
            <w:tcW w:w="2352" w:type="dxa"/>
            <w:tcBorders>
              <w:top w:val="thinThickSmallGap" w:sz="18" w:space="0" w:color="auto"/>
              <w:left w:val="single" w:sz="18" w:space="0" w:color="auto"/>
              <w:bottom w:val="single" w:sz="18" w:space="0" w:color="auto"/>
              <w:right w:val="single" w:sz="24" w:space="0" w:color="auto"/>
            </w:tcBorders>
            <w:vAlign w:val="center"/>
          </w:tcPr>
          <w:p w:rsidR="00644235" w:rsidRPr="00644235" w:rsidRDefault="00644235" w:rsidP="00FF187C">
            <w:pPr>
              <w:ind w:firstLine="0"/>
              <w:jc w:val="center"/>
            </w:pPr>
            <w:r>
              <w:t>Усилие от 1</w:t>
            </w:r>
          </w:p>
        </w:tc>
        <w:tc>
          <w:tcPr>
            <w:tcW w:w="2410" w:type="dxa"/>
            <w:tcBorders>
              <w:top w:val="thinThickSmallGap" w:sz="18" w:space="0" w:color="auto"/>
              <w:left w:val="single" w:sz="24" w:space="0" w:color="auto"/>
              <w:bottom w:val="single" w:sz="18" w:space="0" w:color="auto"/>
              <w:right w:val="thinThickSmallGap" w:sz="18" w:space="0" w:color="auto"/>
            </w:tcBorders>
            <w:vAlign w:val="center"/>
          </w:tcPr>
          <w:p w:rsidR="00644235" w:rsidRPr="00644235" w:rsidRDefault="00644235" w:rsidP="00FF187C">
            <w:pPr>
              <w:ind w:firstLine="0"/>
              <w:jc w:val="center"/>
            </w:pPr>
            <w:r>
              <w:rPr>
                <w:lang w:val="en-US"/>
              </w:rPr>
              <w:t>N</w:t>
            </w:r>
            <w:r>
              <w:t>, кг</w:t>
            </w:r>
          </w:p>
        </w:tc>
      </w:tr>
      <w:tr w:rsidR="00E5470A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top w:val="single" w:sz="18" w:space="0" w:color="auto"/>
              <w:left w:val="thinThickSmallGap" w:sz="18" w:space="0" w:color="auto"/>
              <w:right w:val="single" w:sz="18" w:space="0" w:color="auto"/>
            </w:tcBorders>
            <w:vAlign w:val="center"/>
          </w:tcPr>
          <w:p w:rsidR="00E5470A" w:rsidRPr="00726247" w:rsidRDefault="00E5470A" w:rsidP="00FF187C">
            <w:pPr>
              <w:ind w:firstLine="0"/>
              <w:jc w:val="center"/>
            </w:pPr>
            <w:r>
              <w:t>Н1</w:t>
            </w:r>
          </w:p>
        </w:tc>
        <w:tc>
          <w:tcPr>
            <w:tcW w:w="2352" w:type="dxa"/>
            <w:tcBorders>
              <w:top w:val="single" w:sz="18" w:space="0" w:color="auto"/>
              <w:left w:val="single" w:sz="18" w:space="0" w:color="auto"/>
              <w:right w:val="single" w:sz="24" w:space="0" w:color="auto"/>
            </w:tcBorders>
            <w:vAlign w:val="center"/>
          </w:tcPr>
          <w:p w:rsidR="00E5470A" w:rsidRPr="00077A70" w:rsidRDefault="00E5470A" w:rsidP="00FF187C">
            <w:pPr>
              <w:ind w:firstLine="0"/>
              <w:jc w:val="center"/>
            </w:pPr>
            <w:r>
              <w:t>6,25</w:t>
            </w:r>
          </w:p>
        </w:tc>
        <w:tc>
          <w:tcPr>
            <w:tcW w:w="2410" w:type="dxa"/>
            <w:tcBorders>
              <w:top w:val="single" w:sz="18" w:space="0" w:color="auto"/>
              <w:left w:val="single" w:sz="24" w:space="0" w:color="auto"/>
              <w:right w:val="thinThickSmallGap" w:sz="18" w:space="0" w:color="auto"/>
            </w:tcBorders>
            <w:vAlign w:val="center"/>
          </w:tcPr>
          <w:p w:rsidR="00E5470A" w:rsidRDefault="00E5470A" w:rsidP="00FF187C">
            <w:pPr>
              <w:ind w:firstLine="34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15815,3</w:t>
            </w:r>
          </w:p>
        </w:tc>
      </w:tr>
      <w:tr w:rsidR="00E5470A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left w:val="thinThickSmallGap" w:sz="18" w:space="0" w:color="auto"/>
              <w:right w:val="single" w:sz="18" w:space="0" w:color="auto"/>
            </w:tcBorders>
            <w:vAlign w:val="center"/>
          </w:tcPr>
          <w:p w:rsidR="00E5470A" w:rsidRPr="00726247" w:rsidRDefault="00E5470A" w:rsidP="00FF187C">
            <w:pPr>
              <w:ind w:firstLine="0"/>
              <w:jc w:val="center"/>
            </w:pPr>
            <w:r>
              <w:t>Н2</w:t>
            </w:r>
          </w:p>
        </w:tc>
        <w:tc>
          <w:tcPr>
            <w:tcW w:w="2352" w:type="dxa"/>
            <w:tcBorders>
              <w:left w:val="single" w:sz="18" w:space="0" w:color="auto"/>
              <w:right w:val="single" w:sz="24" w:space="0" w:color="auto"/>
            </w:tcBorders>
            <w:vAlign w:val="center"/>
          </w:tcPr>
          <w:p w:rsidR="00E5470A" w:rsidRPr="00077A70" w:rsidRDefault="00E5470A" w:rsidP="00FF187C">
            <w:pPr>
              <w:ind w:firstLine="0"/>
              <w:jc w:val="center"/>
            </w:pPr>
            <w:r>
              <w:t>6,25</w:t>
            </w:r>
          </w:p>
        </w:tc>
        <w:tc>
          <w:tcPr>
            <w:tcW w:w="2410" w:type="dxa"/>
            <w:tcBorders>
              <w:left w:val="single" w:sz="24" w:space="0" w:color="auto"/>
              <w:right w:val="thinThickSmallGap" w:sz="18" w:space="0" w:color="auto"/>
            </w:tcBorders>
            <w:vAlign w:val="center"/>
          </w:tcPr>
          <w:p w:rsidR="00E5470A" w:rsidRPr="00E5470A" w:rsidRDefault="00E5470A" w:rsidP="00FF187C">
            <w:pPr>
              <w:ind w:firstLine="34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15815,3</w:t>
            </w:r>
          </w:p>
        </w:tc>
      </w:tr>
      <w:tr w:rsidR="00E5470A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left w:val="thinThickSmallGap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E5470A" w:rsidRPr="00726247" w:rsidRDefault="00E5470A" w:rsidP="00FF187C">
            <w:pPr>
              <w:ind w:firstLine="0"/>
              <w:jc w:val="center"/>
            </w:pPr>
            <w:r>
              <w:t>Н3</w:t>
            </w:r>
          </w:p>
        </w:tc>
        <w:tc>
          <w:tcPr>
            <w:tcW w:w="2352" w:type="dxa"/>
            <w:tcBorders>
              <w:left w:val="single" w:sz="18" w:space="0" w:color="auto"/>
              <w:bottom w:val="single" w:sz="18" w:space="0" w:color="auto"/>
              <w:right w:val="single" w:sz="24" w:space="0" w:color="auto"/>
            </w:tcBorders>
            <w:vAlign w:val="center"/>
          </w:tcPr>
          <w:p w:rsidR="00E5470A" w:rsidRPr="00077A70" w:rsidRDefault="00E5470A" w:rsidP="00FF187C">
            <w:pPr>
              <w:ind w:firstLine="0"/>
              <w:jc w:val="center"/>
            </w:pPr>
            <w:r>
              <w:t>5</w:t>
            </w:r>
          </w:p>
        </w:tc>
        <w:tc>
          <w:tcPr>
            <w:tcW w:w="2410" w:type="dxa"/>
            <w:tcBorders>
              <w:left w:val="single" w:sz="24" w:space="0" w:color="auto"/>
              <w:bottom w:val="single" w:sz="18" w:space="0" w:color="auto"/>
              <w:right w:val="thinThickSmallGap" w:sz="18" w:space="0" w:color="auto"/>
            </w:tcBorders>
            <w:vAlign w:val="center"/>
          </w:tcPr>
          <w:p w:rsidR="00E5470A" w:rsidRDefault="00E5470A" w:rsidP="00FF187C">
            <w:pPr>
              <w:ind w:firstLine="34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12652,25</w:t>
            </w:r>
          </w:p>
        </w:tc>
      </w:tr>
      <w:tr w:rsidR="00E5470A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top w:val="single" w:sz="18" w:space="0" w:color="auto"/>
              <w:left w:val="thinThickSmallGap" w:sz="18" w:space="0" w:color="auto"/>
              <w:right w:val="single" w:sz="18" w:space="0" w:color="auto"/>
            </w:tcBorders>
            <w:vAlign w:val="center"/>
          </w:tcPr>
          <w:p w:rsidR="00E5470A" w:rsidRPr="00726247" w:rsidRDefault="00E5470A" w:rsidP="00FF187C">
            <w:pPr>
              <w:ind w:firstLine="0"/>
              <w:jc w:val="center"/>
            </w:pPr>
            <w:r>
              <w:t>В1</w:t>
            </w:r>
          </w:p>
        </w:tc>
        <w:tc>
          <w:tcPr>
            <w:tcW w:w="2352" w:type="dxa"/>
            <w:tcBorders>
              <w:top w:val="single" w:sz="18" w:space="0" w:color="auto"/>
              <w:left w:val="single" w:sz="18" w:space="0" w:color="auto"/>
              <w:right w:val="single" w:sz="24" w:space="0" w:color="auto"/>
            </w:tcBorders>
            <w:vAlign w:val="center"/>
          </w:tcPr>
          <w:p w:rsidR="00E5470A" w:rsidRPr="00077A70" w:rsidRDefault="00E5470A" w:rsidP="00FF187C">
            <w:pPr>
              <w:ind w:firstLine="0"/>
              <w:jc w:val="center"/>
            </w:pPr>
            <w:r>
              <w:t>-6,72</w:t>
            </w:r>
          </w:p>
        </w:tc>
        <w:tc>
          <w:tcPr>
            <w:tcW w:w="2410" w:type="dxa"/>
            <w:tcBorders>
              <w:top w:val="single" w:sz="18" w:space="0" w:color="auto"/>
              <w:left w:val="single" w:sz="24" w:space="0" w:color="auto"/>
              <w:right w:val="thinThickSmallGap" w:sz="18" w:space="0" w:color="auto"/>
            </w:tcBorders>
            <w:vAlign w:val="center"/>
          </w:tcPr>
          <w:p w:rsidR="00E5470A" w:rsidRPr="00E5470A" w:rsidRDefault="00E5470A" w:rsidP="00FF187C">
            <w:pPr>
              <w:ind w:firstLine="34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-17004,6</w:t>
            </w:r>
          </w:p>
        </w:tc>
      </w:tr>
      <w:tr w:rsidR="00E5470A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left w:val="thinThickSmallGap" w:sz="18" w:space="0" w:color="auto"/>
              <w:right w:val="single" w:sz="18" w:space="0" w:color="auto"/>
            </w:tcBorders>
            <w:vAlign w:val="center"/>
          </w:tcPr>
          <w:p w:rsidR="00E5470A" w:rsidRPr="00726247" w:rsidRDefault="00E5470A" w:rsidP="00FF187C">
            <w:pPr>
              <w:ind w:firstLine="0"/>
              <w:jc w:val="center"/>
            </w:pPr>
            <w:r>
              <w:t>В2</w:t>
            </w:r>
          </w:p>
        </w:tc>
        <w:tc>
          <w:tcPr>
            <w:tcW w:w="2352" w:type="dxa"/>
            <w:tcBorders>
              <w:left w:val="single" w:sz="18" w:space="0" w:color="auto"/>
              <w:right w:val="single" w:sz="24" w:space="0" w:color="auto"/>
            </w:tcBorders>
            <w:vAlign w:val="center"/>
          </w:tcPr>
          <w:p w:rsidR="00E5470A" w:rsidRPr="00077A70" w:rsidRDefault="00E5470A" w:rsidP="00FF187C">
            <w:pPr>
              <w:ind w:firstLine="0"/>
              <w:jc w:val="center"/>
            </w:pPr>
            <w:r>
              <w:t>-5,38</w:t>
            </w:r>
          </w:p>
        </w:tc>
        <w:tc>
          <w:tcPr>
            <w:tcW w:w="2410" w:type="dxa"/>
            <w:tcBorders>
              <w:left w:val="single" w:sz="24" w:space="0" w:color="auto"/>
              <w:right w:val="thinThickSmallGap" w:sz="18" w:space="0" w:color="auto"/>
            </w:tcBorders>
            <w:vAlign w:val="center"/>
          </w:tcPr>
          <w:p w:rsidR="00E5470A" w:rsidRPr="00E5470A" w:rsidRDefault="00E5470A" w:rsidP="00FF187C">
            <w:pPr>
              <w:ind w:firstLine="34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-13613,8</w:t>
            </w:r>
          </w:p>
        </w:tc>
      </w:tr>
      <w:tr w:rsidR="00E5470A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left w:val="thinThickSmallGap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E5470A" w:rsidRPr="00726247" w:rsidRDefault="00E5470A" w:rsidP="00FF187C">
            <w:pPr>
              <w:ind w:firstLine="0"/>
              <w:jc w:val="center"/>
            </w:pPr>
            <w:r>
              <w:t>В3</w:t>
            </w:r>
          </w:p>
        </w:tc>
        <w:tc>
          <w:tcPr>
            <w:tcW w:w="2352" w:type="dxa"/>
            <w:tcBorders>
              <w:left w:val="single" w:sz="18" w:space="0" w:color="auto"/>
              <w:bottom w:val="single" w:sz="18" w:space="0" w:color="auto"/>
              <w:right w:val="single" w:sz="24" w:space="0" w:color="auto"/>
            </w:tcBorders>
            <w:vAlign w:val="center"/>
          </w:tcPr>
          <w:p w:rsidR="00E5470A" w:rsidRPr="00077A70" w:rsidRDefault="00E5470A" w:rsidP="00FF187C">
            <w:pPr>
              <w:ind w:firstLine="0"/>
              <w:jc w:val="center"/>
            </w:pPr>
            <w:r>
              <w:t>-4,03</w:t>
            </w:r>
          </w:p>
        </w:tc>
        <w:tc>
          <w:tcPr>
            <w:tcW w:w="2410" w:type="dxa"/>
            <w:tcBorders>
              <w:left w:val="single" w:sz="24" w:space="0" w:color="auto"/>
              <w:bottom w:val="single" w:sz="18" w:space="0" w:color="auto"/>
              <w:right w:val="thinThickSmallGap" w:sz="18" w:space="0" w:color="auto"/>
            </w:tcBorders>
            <w:vAlign w:val="center"/>
          </w:tcPr>
          <w:p w:rsidR="00E5470A" w:rsidRPr="00E5470A" w:rsidRDefault="00E5470A" w:rsidP="00FF187C">
            <w:pPr>
              <w:ind w:firstLine="34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-10197,7</w:t>
            </w:r>
          </w:p>
        </w:tc>
      </w:tr>
      <w:tr w:rsidR="00E5470A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top w:val="single" w:sz="18" w:space="0" w:color="auto"/>
              <w:left w:val="thinThickSmallGap" w:sz="18" w:space="0" w:color="auto"/>
              <w:right w:val="single" w:sz="18" w:space="0" w:color="auto"/>
            </w:tcBorders>
            <w:vAlign w:val="center"/>
          </w:tcPr>
          <w:p w:rsidR="00E5470A" w:rsidRPr="00726247" w:rsidRDefault="00E5470A" w:rsidP="00FF187C">
            <w:pPr>
              <w:ind w:firstLine="0"/>
              <w:jc w:val="center"/>
            </w:pPr>
            <w:r>
              <w:t>Р1</w:t>
            </w:r>
          </w:p>
        </w:tc>
        <w:tc>
          <w:tcPr>
            <w:tcW w:w="2352" w:type="dxa"/>
            <w:tcBorders>
              <w:top w:val="single" w:sz="18" w:space="0" w:color="auto"/>
              <w:left w:val="single" w:sz="18" w:space="0" w:color="auto"/>
              <w:right w:val="single" w:sz="24" w:space="0" w:color="auto"/>
            </w:tcBorders>
            <w:vAlign w:val="center"/>
          </w:tcPr>
          <w:p w:rsidR="00E5470A" w:rsidRPr="00077A70" w:rsidRDefault="00E5470A" w:rsidP="00FF187C">
            <w:pPr>
              <w:ind w:firstLine="0"/>
              <w:jc w:val="center"/>
            </w:pPr>
            <w:r>
              <w:t>-1,34</w:t>
            </w:r>
          </w:p>
        </w:tc>
        <w:tc>
          <w:tcPr>
            <w:tcW w:w="2410" w:type="dxa"/>
            <w:tcBorders>
              <w:top w:val="single" w:sz="18" w:space="0" w:color="auto"/>
              <w:left w:val="single" w:sz="24" w:space="0" w:color="auto"/>
              <w:right w:val="thinThickSmallGap" w:sz="18" w:space="0" w:color="auto"/>
            </w:tcBorders>
            <w:vAlign w:val="center"/>
          </w:tcPr>
          <w:p w:rsidR="00E5470A" w:rsidRPr="00E5470A" w:rsidRDefault="00E5470A" w:rsidP="00FF187C">
            <w:pPr>
              <w:ind w:firstLine="34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-3390,8</w:t>
            </w:r>
          </w:p>
        </w:tc>
      </w:tr>
      <w:tr w:rsidR="00E5470A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left w:val="thinThickSmallGap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E5470A" w:rsidRPr="00726247" w:rsidRDefault="00E5470A" w:rsidP="00FF187C">
            <w:pPr>
              <w:ind w:firstLine="0"/>
              <w:jc w:val="center"/>
            </w:pPr>
            <w:r>
              <w:t>Р2</w:t>
            </w:r>
          </w:p>
        </w:tc>
        <w:tc>
          <w:tcPr>
            <w:tcW w:w="2352" w:type="dxa"/>
            <w:tcBorders>
              <w:left w:val="single" w:sz="18" w:space="0" w:color="auto"/>
              <w:bottom w:val="single" w:sz="18" w:space="0" w:color="auto"/>
              <w:right w:val="single" w:sz="24" w:space="0" w:color="auto"/>
            </w:tcBorders>
            <w:vAlign w:val="center"/>
          </w:tcPr>
          <w:p w:rsidR="00E5470A" w:rsidRPr="00077A70" w:rsidRDefault="00E5470A" w:rsidP="00FF187C">
            <w:pPr>
              <w:ind w:firstLine="0"/>
              <w:jc w:val="center"/>
            </w:pPr>
            <w:r>
              <w:t>-1,6</w:t>
            </w:r>
          </w:p>
        </w:tc>
        <w:tc>
          <w:tcPr>
            <w:tcW w:w="2410" w:type="dxa"/>
            <w:tcBorders>
              <w:left w:val="single" w:sz="24" w:space="0" w:color="auto"/>
              <w:bottom w:val="single" w:sz="18" w:space="0" w:color="auto"/>
              <w:right w:val="thinThickSmallGap" w:sz="18" w:space="0" w:color="auto"/>
            </w:tcBorders>
            <w:vAlign w:val="center"/>
          </w:tcPr>
          <w:p w:rsidR="00E5470A" w:rsidRPr="00E5470A" w:rsidRDefault="00E5470A" w:rsidP="00FF187C">
            <w:pPr>
              <w:ind w:firstLine="34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-4048,7</w:t>
            </w:r>
          </w:p>
        </w:tc>
      </w:tr>
      <w:tr w:rsidR="00E5470A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top w:val="single" w:sz="18" w:space="0" w:color="auto"/>
              <w:left w:val="thinThickSmallGap" w:sz="18" w:space="0" w:color="auto"/>
              <w:right w:val="single" w:sz="18" w:space="0" w:color="auto"/>
            </w:tcBorders>
            <w:vAlign w:val="center"/>
          </w:tcPr>
          <w:p w:rsidR="00E5470A" w:rsidRPr="00726247" w:rsidRDefault="00E5470A" w:rsidP="00FF187C">
            <w:pPr>
              <w:ind w:firstLine="0"/>
              <w:jc w:val="center"/>
            </w:pPr>
            <w:r>
              <w:t>С1</w:t>
            </w:r>
          </w:p>
        </w:tc>
        <w:tc>
          <w:tcPr>
            <w:tcW w:w="2352" w:type="dxa"/>
            <w:tcBorders>
              <w:top w:val="single" w:sz="18" w:space="0" w:color="auto"/>
              <w:left w:val="single" w:sz="18" w:space="0" w:color="auto"/>
              <w:right w:val="single" w:sz="24" w:space="0" w:color="auto"/>
            </w:tcBorders>
            <w:vAlign w:val="center"/>
          </w:tcPr>
          <w:p w:rsidR="00E5470A" w:rsidRPr="00077A70" w:rsidRDefault="00E5470A" w:rsidP="00FF187C">
            <w:pPr>
              <w:ind w:firstLine="0"/>
              <w:jc w:val="center"/>
            </w:pPr>
            <w:r>
              <w:t>0</w:t>
            </w:r>
          </w:p>
        </w:tc>
        <w:tc>
          <w:tcPr>
            <w:tcW w:w="2410" w:type="dxa"/>
            <w:tcBorders>
              <w:top w:val="single" w:sz="18" w:space="0" w:color="auto"/>
              <w:left w:val="single" w:sz="24" w:space="0" w:color="auto"/>
              <w:right w:val="thinThickSmallGap" w:sz="18" w:space="0" w:color="auto"/>
            </w:tcBorders>
            <w:vAlign w:val="center"/>
          </w:tcPr>
          <w:p w:rsidR="00E5470A" w:rsidRDefault="00E5470A" w:rsidP="00FF187C">
            <w:pPr>
              <w:ind w:firstLine="34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0</w:t>
            </w:r>
          </w:p>
        </w:tc>
      </w:tr>
      <w:tr w:rsidR="00E5470A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left w:val="thinThickSmallGap" w:sz="18" w:space="0" w:color="auto"/>
              <w:right w:val="single" w:sz="18" w:space="0" w:color="auto"/>
            </w:tcBorders>
            <w:vAlign w:val="center"/>
          </w:tcPr>
          <w:p w:rsidR="00E5470A" w:rsidRPr="00726247" w:rsidRDefault="00E5470A" w:rsidP="00FF187C">
            <w:pPr>
              <w:ind w:firstLine="0"/>
              <w:jc w:val="center"/>
            </w:pPr>
            <w:r>
              <w:t>С2</w:t>
            </w:r>
          </w:p>
        </w:tc>
        <w:tc>
          <w:tcPr>
            <w:tcW w:w="2352" w:type="dxa"/>
            <w:tcBorders>
              <w:left w:val="single" w:sz="18" w:space="0" w:color="auto"/>
              <w:right w:val="single" w:sz="24" w:space="0" w:color="auto"/>
            </w:tcBorders>
            <w:vAlign w:val="center"/>
          </w:tcPr>
          <w:p w:rsidR="00E5470A" w:rsidRPr="00077A70" w:rsidRDefault="00E5470A" w:rsidP="00FF187C">
            <w:pPr>
              <w:ind w:firstLine="0"/>
              <w:jc w:val="center"/>
            </w:pPr>
            <w:r>
              <w:t>0,5</w:t>
            </w:r>
          </w:p>
        </w:tc>
        <w:tc>
          <w:tcPr>
            <w:tcW w:w="2410" w:type="dxa"/>
            <w:tcBorders>
              <w:left w:val="single" w:sz="24" w:space="0" w:color="auto"/>
              <w:right w:val="thinThickSmallGap" w:sz="18" w:space="0" w:color="auto"/>
            </w:tcBorders>
            <w:vAlign w:val="center"/>
          </w:tcPr>
          <w:p w:rsidR="00E5470A" w:rsidRPr="00E5470A" w:rsidRDefault="00E5470A" w:rsidP="00FF187C">
            <w:pPr>
              <w:ind w:firstLine="34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1265,2</w:t>
            </w:r>
          </w:p>
        </w:tc>
      </w:tr>
      <w:tr w:rsidR="00E5470A" w:rsidTr="00FF187C">
        <w:tblPrEx>
          <w:jc w:val="center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gridAfter w:val="1"/>
          <w:wBefore w:w="1951" w:type="dxa"/>
          <w:wAfter w:w="2376" w:type="dxa"/>
          <w:jc w:val="center"/>
        </w:trPr>
        <w:tc>
          <w:tcPr>
            <w:tcW w:w="1617" w:type="dxa"/>
            <w:tcBorders>
              <w:left w:val="thinThickSmallGap" w:sz="18" w:space="0" w:color="auto"/>
              <w:bottom w:val="thinThickSmallGap" w:sz="12" w:space="0" w:color="auto"/>
              <w:right w:val="single" w:sz="18" w:space="0" w:color="auto"/>
            </w:tcBorders>
            <w:vAlign w:val="center"/>
          </w:tcPr>
          <w:p w:rsidR="00E5470A" w:rsidRPr="00726247" w:rsidRDefault="00E5470A" w:rsidP="00FF187C">
            <w:pPr>
              <w:ind w:firstLine="0"/>
              <w:jc w:val="center"/>
            </w:pPr>
            <w:r>
              <w:t>С3</w:t>
            </w:r>
          </w:p>
        </w:tc>
        <w:tc>
          <w:tcPr>
            <w:tcW w:w="2352" w:type="dxa"/>
            <w:tcBorders>
              <w:left w:val="single" w:sz="18" w:space="0" w:color="auto"/>
              <w:bottom w:val="thinThickSmallGap" w:sz="12" w:space="0" w:color="auto"/>
              <w:right w:val="single" w:sz="24" w:space="0" w:color="auto"/>
            </w:tcBorders>
            <w:vAlign w:val="center"/>
          </w:tcPr>
          <w:p w:rsidR="00E5470A" w:rsidRPr="00077A70" w:rsidRDefault="00E5470A" w:rsidP="00FF187C">
            <w:pPr>
              <w:ind w:firstLine="0"/>
              <w:jc w:val="center"/>
            </w:pPr>
            <w:r>
              <w:t>2</w:t>
            </w:r>
          </w:p>
        </w:tc>
        <w:tc>
          <w:tcPr>
            <w:tcW w:w="2410" w:type="dxa"/>
            <w:tcBorders>
              <w:left w:val="single" w:sz="24" w:space="0" w:color="auto"/>
              <w:bottom w:val="thinThickSmallGap" w:sz="12" w:space="0" w:color="auto"/>
              <w:right w:val="thinThickSmallGap" w:sz="18" w:space="0" w:color="auto"/>
            </w:tcBorders>
            <w:vAlign w:val="center"/>
          </w:tcPr>
          <w:p w:rsidR="00E5470A" w:rsidRDefault="00E5470A" w:rsidP="00FF187C">
            <w:pPr>
              <w:ind w:firstLine="34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5060,9</w:t>
            </w:r>
          </w:p>
        </w:tc>
      </w:tr>
    </w:tbl>
    <w:p w:rsidR="003876EE" w:rsidRDefault="00E60E2D" w:rsidP="00760997">
      <m:oMath>
        <m:r>
          <w:rPr>
            <w:rFonts w:ascii="Cambria Math" w:hAnsi="Cambria Math"/>
          </w:rPr>
          <m:t xml:space="preserve">N- </m:t>
        </m:r>
      </m:oMath>
      <w:r>
        <w:t>расчётное усилие в стержне фермы, кг.</w:t>
      </w:r>
    </w:p>
    <w:p w:rsidR="00E60E2D" w:rsidRDefault="000D66AA" w:rsidP="00760997">
      <w:pPr>
        <w:rPr>
          <w:i/>
        </w:rPr>
      </w:pPr>
      <m:oMathPara>
        <m:oMath>
          <m:r>
            <w:rPr>
              <w:rFonts w:ascii="Cambria Math" w:hAnsi="Cambria Math"/>
            </w:rPr>
            <m:t>N=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G+P</m:t>
              </m:r>
            </m:e>
          </m:d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Усилие от 1</m:t>
              </m:r>
            </m:e>
          </m:d>
          <m:r>
            <w:rPr>
              <w:rFonts w:ascii="Cambria Math" w:hAnsi="Cambria Math"/>
            </w:rPr>
            <m:t>.</m:t>
          </m:r>
        </m:oMath>
      </m:oMathPara>
    </w:p>
    <w:p w:rsidR="003A7802" w:rsidRDefault="003A7802" w:rsidP="00760997">
      <w:pPr>
        <w:pStyle w:val="2"/>
        <w:rPr>
          <w:b/>
          <w:sz w:val="28"/>
          <w:szCs w:val="28"/>
        </w:rPr>
      </w:pPr>
      <w:bookmarkStart w:id="21" w:name="_Toc323918503"/>
      <w:r w:rsidRPr="003A7802">
        <w:rPr>
          <w:b/>
          <w:sz w:val="28"/>
          <w:szCs w:val="28"/>
        </w:rPr>
        <w:t xml:space="preserve">Подбор </w:t>
      </w:r>
      <w:r w:rsidR="00681171">
        <w:rPr>
          <w:b/>
          <w:sz w:val="28"/>
          <w:szCs w:val="28"/>
        </w:rPr>
        <w:t xml:space="preserve">поперечных </w:t>
      </w:r>
      <w:r w:rsidRPr="003A7802">
        <w:rPr>
          <w:b/>
          <w:sz w:val="28"/>
          <w:szCs w:val="28"/>
        </w:rPr>
        <w:t xml:space="preserve">сечений </w:t>
      </w:r>
      <w:r>
        <w:rPr>
          <w:b/>
          <w:sz w:val="28"/>
          <w:szCs w:val="28"/>
        </w:rPr>
        <w:t xml:space="preserve">стержней </w:t>
      </w:r>
      <w:r w:rsidR="00681171">
        <w:rPr>
          <w:b/>
          <w:sz w:val="28"/>
          <w:szCs w:val="28"/>
        </w:rPr>
        <w:t>фермы</w:t>
      </w:r>
      <w:bookmarkEnd w:id="21"/>
    </w:p>
    <w:p w:rsidR="00681171" w:rsidRDefault="0020757E" w:rsidP="00760997">
      <w:r>
        <w:t xml:space="preserve">Узлы фермы в расчётном смысле считаются шарнирами, а стержни фермы работают на центральные усилия. </w:t>
      </w:r>
    </w:p>
    <w:p w:rsidR="0020757E" w:rsidRDefault="00734B8B" w:rsidP="00760997">
      <w:pPr>
        <w:pStyle w:val="3"/>
        <w:rPr>
          <w:b/>
          <w:i w:val="0"/>
          <w:sz w:val="28"/>
          <w:szCs w:val="28"/>
        </w:rPr>
      </w:pPr>
      <w:bookmarkStart w:id="22" w:name="_Toc323918504"/>
      <w:r w:rsidRPr="00734B8B">
        <w:rPr>
          <w:b/>
          <w:i w:val="0"/>
          <w:sz w:val="28"/>
          <w:szCs w:val="28"/>
        </w:rPr>
        <w:t xml:space="preserve">Подбор сечений </w:t>
      </w:r>
      <w:r w:rsidR="00261953">
        <w:rPr>
          <w:b/>
          <w:i w:val="0"/>
          <w:sz w:val="28"/>
          <w:szCs w:val="28"/>
        </w:rPr>
        <w:t xml:space="preserve">стержней </w:t>
      </w:r>
      <w:r w:rsidRPr="00734B8B">
        <w:rPr>
          <w:b/>
          <w:i w:val="0"/>
          <w:sz w:val="28"/>
          <w:szCs w:val="28"/>
        </w:rPr>
        <w:t>нижнего пояса.</w:t>
      </w:r>
      <w:bookmarkEnd w:id="22"/>
    </w:p>
    <w:p w:rsidR="00734B8B" w:rsidRDefault="00DA0800" w:rsidP="00760997">
      <w:pPr>
        <w:pStyle w:val="a9"/>
        <w:numPr>
          <w:ilvl w:val="0"/>
          <w:numId w:val="16"/>
        </w:numPr>
        <w:ind w:left="1134" w:hanging="425"/>
      </w:pPr>
      <w:r>
        <w:t>Стержни нижнего пояса работают на центральное растяжение.</w:t>
      </w:r>
    </w:p>
    <w:p w:rsidR="00DA0800" w:rsidRDefault="00DA0800" w:rsidP="00760997">
      <w:pPr>
        <w:pStyle w:val="a9"/>
        <w:numPr>
          <w:ilvl w:val="0"/>
          <w:numId w:val="16"/>
        </w:numPr>
        <w:ind w:left="1134" w:hanging="425"/>
      </w:pPr>
      <w:r>
        <w:t>Расчёт проводится один раз по максимальному усилию в стержнях нижнего пояса.</w:t>
      </w:r>
    </w:p>
    <w:p w:rsidR="00DA0800" w:rsidRDefault="00DA0800" w:rsidP="00760997">
      <w:pPr>
        <w:pStyle w:val="a9"/>
        <w:numPr>
          <w:ilvl w:val="0"/>
          <w:numId w:val="16"/>
        </w:numPr>
        <w:ind w:left="1134" w:hanging="425"/>
      </w:pPr>
      <w:r>
        <w:t>Стержни имеют постоянное поперечное сечение по всей длине.</w:t>
      </w:r>
    </w:p>
    <w:p w:rsidR="00DA0800" w:rsidRPr="00734B8B" w:rsidRDefault="00DA0800" w:rsidP="00760997">
      <w:pPr>
        <w:pStyle w:val="a9"/>
        <w:numPr>
          <w:ilvl w:val="0"/>
          <w:numId w:val="16"/>
        </w:numPr>
        <w:ind w:left="1134" w:hanging="425"/>
      </w:pPr>
      <w:r>
        <w:t>Стержни выполняются из дерева, тип поперечного сечения – брус.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53"/>
        <w:gridCol w:w="5353"/>
      </w:tblGrid>
      <w:tr w:rsidR="00666859" w:rsidTr="009E46ED">
        <w:tc>
          <w:tcPr>
            <w:tcW w:w="5353" w:type="dxa"/>
          </w:tcPr>
          <w:p w:rsidR="00666859" w:rsidRDefault="005F3FDF" w:rsidP="00810CA3">
            <w:pPr>
              <w:ind w:firstLine="0"/>
              <w:jc w:val="right"/>
            </w:pPr>
            <w:r>
              <w:object w:dxaOrig="5520" w:dyaOrig="5640">
                <v:shape id="_x0000_i1050" type="#_x0000_t75" style="width:116.9pt;height:120.6pt" o:ole="">
                  <v:imagedata r:id="rId58" o:title=""/>
                </v:shape>
                <o:OLEObject Type="Embed" ProgID="PBrush" ShapeID="_x0000_i1050" DrawAspect="Content" ObjectID="_1424899267" r:id="rId59"/>
              </w:object>
            </w:r>
          </w:p>
        </w:tc>
        <w:tc>
          <w:tcPr>
            <w:tcW w:w="5353" w:type="dxa"/>
          </w:tcPr>
          <w:p w:rsidR="009E46ED" w:rsidRDefault="009E46ED" w:rsidP="009E46ED">
            <w:pPr>
              <w:pStyle w:val="a9"/>
              <w:ind w:firstLine="0"/>
              <w:rPr>
                <w:lang w:val="en-US"/>
              </w:rPr>
            </w:pPr>
          </w:p>
          <w:p w:rsidR="00666859" w:rsidRPr="00DF1E56" w:rsidRDefault="00DF1E56" w:rsidP="00DF1E56">
            <w:pPr>
              <w:pStyle w:val="a9"/>
              <w:numPr>
                <w:ilvl w:val="0"/>
                <w:numId w:val="17"/>
              </w:numPr>
              <w:rPr>
                <w:lang w:val="en-US"/>
              </w:rPr>
            </w:pPr>
            <m:oMath>
              <m:r>
                <w:rPr>
                  <w:rFonts w:ascii="Cambria Math" w:hAnsi="Cambria Math"/>
                </w:rPr>
                <m:t>h≤2b</m:t>
              </m:r>
            </m:oMath>
            <w:r>
              <w:rPr>
                <w:lang w:val="en-US"/>
              </w:rPr>
              <w:t>,</w:t>
            </w:r>
          </w:p>
          <w:p w:rsidR="00DF1E56" w:rsidRPr="00DF1E56" w:rsidRDefault="00DF1E56" w:rsidP="00DF1E56">
            <w:pPr>
              <w:pStyle w:val="a9"/>
              <w:numPr>
                <w:ilvl w:val="0"/>
                <w:numId w:val="17"/>
              </w:numPr>
              <w:rPr>
                <w:lang w:val="en-US"/>
              </w:rPr>
            </w:pPr>
            <m:oMath>
              <m:r>
                <w:rPr>
                  <w:rFonts w:ascii="Cambria Math" w:hAnsi="Cambria Math"/>
                  <w:lang w:val="en-US"/>
                </w:rPr>
                <m:t>h≥b</m:t>
              </m:r>
            </m:oMath>
            <w:r>
              <w:rPr>
                <w:lang w:val="en-US"/>
              </w:rPr>
              <w:t>,</w:t>
            </w:r>
          </w:p>
          <w:p w:rsidR="00DF1E56" w:rsidRPr="00DF1E56" w:rsidRDefault="00DF1E56" w:rsidP="00DF1E56">
            <w:pPr>
              <w:pStyle w:val="a9"/>
              <w:numPr>
                <w:ilvl w:val="0"/>
                <w:numId w:val="17"/>
              </w:numPr>
              <w:rPr>
                <w:lang w:val="en-US"/>
              </w:rPr>
            </w:pPr>
            <m:oMath>
              <m:r>
                <w:rPr>
                  <w:rFonts w:ascii="Cambria Math" w:hAnsi="Cambria Math"/>
                  <w:lang w:val="en-US"/>
                </w:rPr>
                <m:t>h≈1</m:t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  <w:lang w:val="en-US"/>
                </w:rPr>
                <m:t>5b</m:t>
              </m:r>
            </m:oMath>
            <w:r>
              <w:rPr>
                <w:lang w:val="en-US"/>
              </w:rPr>
              <w:t>.</w:t>
            </w:r>
          </w:p>
        </w:tc>
      </w:tr>
    </w:tbl>
    <w:p w:rsidR="003A7802" w:rsidRDefault="00614BF6" w:rsidP="00760997">
      <w:pPr>
        <w:jc w:val="center"/>
        <w:rPr>
          <w:b/>
        </w:rPr>
      </w:pPr>
      <w:r w:rsidRPr="00614BF6">
        <w:rPr>
          <w:b/>
        </w:rPr>
        <w:t>Ход расчёта.</w:t>
      </w:r>
    </w:p>
    <w:p w:rsidR="0047262E" w:rsidRPr="0047262E" w:rsidRDefault="0047262E" w:rsidP="00760997">
      <w:pPr>
        <w:rPr>
          <w:lang w:val="en-US"/>
        </w:rPr>
      </w:pPr>
      <w:r w:rsidRPr="0047262E">
        <w:t>Условие прочности</w:t>
      </w:r>
      <w:r w:rsidRPr="0047262E">
        <w:rPr>
          <w:lang w:val="en-US"/>
        </w:rPr>
        <w:t>:</w:t>
      </w:r>
    </w:p>
    <w:p w:rsidR="00614BF6" w:rsidRDefault="003F21D0" w:rsidP="00760997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нт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15647A" w:rsidRDefault="003F21D0" w:rsidP="00760997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р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C82368">
        <w:t>максимальное растягивающее напряжение в нижнем поясе,</w:t>
      </w:r>
    </w:p>
    <w:p w:rsidR="00C82368" w:rsidRDefault="003F21D0" w:rsidP="00760997">
      <w:pPr>
        <w:jc w:val="left"/>
      </w:pP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нп</m:t>
            </m:r>
          </m:sub>
          <m:sup>
            <m:r>
              <w:rPr>
                <w:rFonts w:ascii="Cambria Math" w:hAnsi="Cambria Math"/>
                <w:lang w:val="en-US"/>
              </w:rPr>
              <m:t>max</m:t>
            </m:r>
          </m:sup>
        </m:sSubSup>
        <m:r>
          <w:rPr>
            <w:rFonts w:ascii="Cambria Math" w:hAnsi="Cambria Math"/>
          </w:rPr>
          <m:t xml:space="preserve">- </m:t>
        </m:r>
      </m:oMath>
      <w:r w:rsidR="00C82368">
        <w:t>максимальное усилие в нижнем поясе,</w:t>
      </w:r>
    </w:p>
    <w:p w:rsidR="00C82368" w:rsidRDefault="003F21D0" w:rsidP="00760997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C82368">
        <w:t>площадь поперечного сечения с учётом возможных ослаблений,</w:t>
      </w:r>
    </w:p>
    <w:p w:rsidR="00C82368" w:rsidRDefault="003F21D0" w:rsidP="00760997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р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3E1A69">
        <w:t>расчётное сопротивление древесины растяжению (</w:t>
      </w:r>
      <m:oMath>
        <m:r>
          <w:rPr>
            <w:rFonts w:ascii="Cambria Math" w:hAnsi="Cambria Math"/>
          </w:rPr>
          <m:t>100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3E1A69">
        <w:t>),</w:t>
      </w:r>
    </w:p>
    <w:p w:rsidR="00A45700" w:rsidRDefault="003F21D0" w:rsidP="00760997">
      <w:pPr>
        <w:pStyle w:val="a9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45700" w:rsidRPr="00830866">
        <w:t>коэффициент, учитывающий влажность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>=1,0</m:t>
        </m:r>
      </m:oMath>
      <w:r w:rsidR="00A45700">
        <w:t>),</w:t>
      </w:r>
    </w:p>
    <w:p w:rsidR="00A45700" w:rsidRPr="00830866" w:rsidRDefault="003F21D0" w:rsidP="00760997">
      <w:pPr>
        <w:pStyle w:val="a9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45700" w:rsidRPr="00830866">
        <w:t xml:space="preserve">коэффициент, учитывающий </w:t>
      </w:r>
      <w:r w:rsidR="00A45700">
        <w:t>концентрацию напряжений</w:t>
      </w:r>
      <w:r w:rsidR="00A45700" w:rsidRPr="00830866">
        <w:t xml:space="preserve">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=0,8</m:t>
        </m:r>
      </m:oMath>
      <w:r w:rsidR="00A45700" w:rsidRPr="00830866">
        <w:t>).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F77056" w:rsidTr="00F77056">
        <w:tc>
          <w:tcPr>
            <w:tcW w:w="10706" w:type="dxa"/>
          </w:tcPr>
          <w:p w:rsidR="00F77056" w:rsidRDefault="0093747F" w:rsidP="00F77056">
            <w:pPr>
              <w:pStyle w:val="a9"/>
              <w:spacing w:line="300" w:lineRule="auto"/>
              <w:ind w:left="0" w:firstLine="0"/>
              <w:jc w:val="center"/>
            </w:pPr>
            <w:r>
              <w:object w:dxaOrig="10860" w:dyaOrig="5160">
                <v:shape id="_x0000_i1051" type="#_x0000_t75" style="width:390.85pt;height:184.2pt" o:ole="">
                  <v:imagedata r:id="rId60" o:title=""/>
                </v:shape>
                <o:OLEObject Type="Embed" ProgID="PBrush" ShapeID="_x0000_i1051" DrawAspect="Content" ObjectID="_1424899268" r:id="rId61"/>
              </w:object>
            </w:r>
          </w:p>
        </w:tc>
      </w:tr>
    </w:tbl>
    <w:p w:rsidR="00A45700" w:rsidRDefault="003F21D0" w:rsidP="00760997">
      <w:pPr>
        <w:ind w:left="993" w:firstLine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бр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525CFA">
        <w:t>полная площадь поперечного сечения.</w:t>
      </w:r>
    </w:p>
    <w:p w:rsidR="00525CFA" w:rsidRPr="00525CFA" w:rsidRDefault="003F21D0" w:rsidP="00760997">
      <w:pPr>
        <w:pStyle w:val="a9"/>
        <w:ind w:left="0"/>
        <w:rPr>
          <w:i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вр</m:t>
              </m:r>
            </m:sub>
          </m:sSub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нп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382806" w:rsidRDefault="003F21D0" w:rsidP="00760997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бр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А</m:t>
                  </m:r>
                </m:e>
                <m:sub>
                  <m:r>
                    <w:rPr>
                      <w:rFonts w:ascii="Cambria Math" w:hAnsi="Cambria Math"/>
                    </w:rPr>
                    <m:t>нт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0,75</m:t>
              </m:r>
            </m:den>
          </m:f>
          <m:r>
            <w:rPr>
              <w:rFonts w:ascii="Cambria Math" w:hAnsi="Cambria Math"/>
            </w:rPr>
            <m:t xml:space="preserve"> .</m:t>
          </m:r>
        </m:oMath>
      </m:oMathPara>
    </w:p>
    <w:p w:rsidR="00382806" w:rsidRPr="000E3FBC" w:rsidRDefault="00E20061" w:rsidP="00760997">
      <w:pPr>
        <w:ind w:left="709" w:firstLine="0"/>
        <w:jc w:val="left"/>
      </w:pPr>
      <w:r>
        <w:t xml:space="preserve">Перепишем условие прочности относительно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А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</m:oMath>
      <w:r w:rsidRPr="00E20061">
        <w:t>:</w:t>
      </w:r>
    </w:p>
    <w:p w:rsidR="00E20061" w:rsidRPr="00E20061" w:rsidRDefault="003F21D0" w:rsidP="00760997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  <w:lang w:val="en-US"/>
                </w:rPr>
                <m:t>нт</m:t>
              </m:r>
            </m:sub>
          </m:sSub>
          <m:r>
            <w:rPr>
              <w:rFonts w:ascii="Cambria Math" w:hAnsi="Cambria Math"/>
              <w:lang w:val="en-US"/>
            </w:rPr>
            <m:t>≥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р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15815,3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6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∙1∙0,8</m:t>
              </m:r>
            </m:den>
          </m:f>
          <m:r>
            <w:rPr>
              <w:rFonts w:ascii="Cambria Math" w:hAnsi="Cambria Math"/>
              <w:lang w:val="en-US"/>
            </w:rPr>
            <m:t xml:space="preserve">=0,01976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 xml:space="preserve">=197,6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.</m:t>
          </m:r>
        </m:oMath>
      </m:oMathPara>
    </w:p>
    <w:p w:rsidR="00E20061" w:rsidRPr="003432DB" w:rsidRDefault="005D1700" w:rsidP="00760997">
      <w:pPr>
        <w:jc w:val="left"/>
        <w:rPr>
          <w:i/>
          <w:lang w:val="en-US"/>
        </w:rPr>
      </w:pPr>
      <w:r>
        <w:t xml:space="preserve">Найдём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А</m:t>
            </m:r>
          </m:e>
          <m:sub>
            <m:r>
              <w:rPr>
                <w:rFonts w:ascii="Cambria Math" w:hAnsi="Cambria Math"/>
              </w:rPr>
              <m:t>бр</m:t>
            </m:r>
          </m:sub>
        </m:sSub>
      </m:oMath>
      <w:r w:rsidRPr="003432DB">
        <w:rPr>
          <w:lang w:val="en-US"/>
        </w:rPr>
        <w:t xml:space="preserve"> :</w:t>
      </w:r>
    </w:p>
    <w:p w:rsidR="005D1700" w:rsidRDefault="003F21D0" w:rsidP="00760997">
      <w:pPr>
        <w:jc w:val="left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бр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197,6</m:t>
              </m:r>
            </m:num>
            <m:den>
              <m:r>
                <w:rPr>
                  <w:rFonts w:ascii="Cambria Math" w:hAnsi="Cambria Math"/>
                </w:rPr>
                <m:t>0,75</m:t>
              </m:r>
            </m:den>
          </m:f>
          <m:r>
            <w:rPr>
              <w:rFonts w:ascii="Cambria Math" w:hAnsi="Cambria Math"/>
            </w:rPr>
            <m:t>=26</m:t>
          </m:r>
          <m:r>
            <w:rPr>
              <w:rFonts w:ascii="Cambria Math" w:hAnsi="Cambria Math"/>
              <w:lang w:val="en-US"/>
            </w:rPr>
            <m:t>3</m:t>
          </m:r>
          <m:r>
            <w:rPr>
              <w:rFonts w:ascii="Cambria Math" w:hAnsi="Cambria Math"/>
            </w:rPr>
            <m:t xml:space="preserve">,466≈263,5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см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5D1700" w:rsidRDefault="005D1700" w:rsidP="00760997">
      <w:r w:rsidRPr="00830866">
        <w:t xml:space="preserve">Из сортамента на пиломатериалы выбираем сечение </w:t>
      </w:r>
      <w:r>
        <w:t>бруса</w:t>
      </w:r>
      <w:r w:rsidRPr="00830866">
        <w:t xml:space="preserve">: </w:t>
      </w:r>
      <w:r>
        <w:t>150</w:t>
      </w:r>
      <w:r w:rsidRPr="003432DB">
        <w:rPr>
          <w:lang w:val="en-US"/>
        </w:rPr>
        <w:t>x</w:t>
      </w:r>
      <w:r w:rsidR="00B36918">
        <w:t>200</w:t>
      </w:r>
      <w:r w:rsidRPr="00830866">
        <w:t xml:space="preserve"> мм</w:t>
      </w:r>
      <w:r w:rsidR="006C2498">
        <w:t>.</w:t>
      </w:r>
    </w:p>
    <w:p w:rsidR="000E3FBC" w:rsidRPr="00CD3993" w:rsidRDefault="00CD3993" w:rsidP="00760997">
      <w:pPr>
        <w:rPr>
          <w:lang w:val="en-US"/>
        </w:rPr>
      </w:pPr>
      <w:r>
        <w:t>Н</w:t>
      </w:r>
      <w:r w:rsidR="003432DB">
        <w:t>азначим глубину врубки</w:t>
      </w:r>
      <w:r>
        <w:rPr>
          <w:lang w:val="en-US"/>
        </w:rPr>
        <w:t>:</w:t>
      </w:r>
    </w:p>
    <w:p w:rsidR="005D1700" w:rsidRPr="003432DB" w:rsidRDefault="003F21D0" w:rsidP="00760997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вр</m:t>
              </m:r>
            </m:sub>
          </m:sSub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нп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∙20=5 см,</m:t>
          </m:r>
        </m:oMath>
      </m:oMathPara>
    </w:p>
    <w:p w:rsidR="003432DB" w:rsidRPr="003432DB" w:rsidRDefault="003F21D0" w:rsidP="00760997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  <w:lang w:val="en-US"/>
                </w:rPr>
                <m:t>нт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  <w:lang w:val="en-US"/>
                </w:rPr>
                <m:t>нп</m:t>
              </m:r>
            </m:sub>
          </m:sSub>
          <m:r>
            <w:rPr>
              <w:rFonts w:ascii="Cambria Math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вр</m:t>
                  </m:r>
                </m:sub>
              </m:sSub>
            </m:e>
          </m:d>
          <m:r>
            <w:rPr>
              <w:rFonts w:ascii="Cambria Math" w:hAnsi="Cambria Math"/>
              <w:lang w:val="en-US"/>
            </w:rPr>
            <m:t>=15∙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20-5</m:t>
              </m:r>
            </m:e>
          </m:d>
          <m:r>
            <w:rPr>
              <w:rFonts w:ascii="Cambria Math" w:hAnsi="Cambria Math"/>
              <w:lang w:val="en-US"/>
            </w:rPr>
            <m:t xml:space="preserve">=225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.</m:t>
          </m:r>
        </m:oMath>
      </m:oMathPara>
    </w:p>
    <w:p w:rsidR="003432DB" w:rsidRDefault="0035094C" w:rsidP="00760997">
      <w:pPr>
        <w:jc w:val="left"/>
        <w:rPr>
          <w:lang w:val="en-US"/>
        </w:rPr>
      </w:pPr>
      <w:r>
        <w:t>Проверяем</w:t>
      </w:r>
      <w:r w:rsidR="00B36918">
        <w:t xml:space="preserve"> условие прочности</w:t>
      </w:r>
      <w:r>
        <w:rPr>
          <w:lang w:val="en-US"/>
        </w:rPr>
        <w:t>:</w:t>
      </w:r>
    </w:p>
    <w:p w:rsidR="0035094C" w:rsidRPr="008440AD" w:rsidRDefault="003F21D0" w:rsidP="00760997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нт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15815,3</m:t>
              </m:r>
            </m:num>
            <m:den>
              <m:r>
                <w:rPr>
                  <w:rFonts w:ascii="Cambria Math" w:hAnsi="Cambria Math"/>
                </w:rPr>
                <m:t>0,0225</m:t>
              </m:r>
            </m:den>
          </m:f>
          <m:r>
            <w:rPr>
              <w:rFonts w:ascii="Cambria Math" w:hAnsi="Cambria Math"/>
            </w:rPr>
            <m:t>=70,3∙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8440AD" w:rsidRPr="008440AD" w:rsidRDefault="003F21D0" w:rsidP="00760997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6</m:t>
              </m:r>
            </m:sup>
          </m:sSup>
          <m:r>
            <w:rPr>
              <w:rFonts w:ascii="Cambria Math" w:hAnsi="Cambria Math"/>
            </w:rPr>
            <m:t>∙1∙0,8=80∙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кг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8440AD" w:rsidRDefault="005F3FDF" w:rsidP="00760997">
      <w:pPr>
        <w:jc w:val="left"/>
      </w:pPr>
      <m:oMathPara>
        <m:oMath>
          <m:r>
            <w:rPr>
              <w:rFonts w:ascii="Cambria Math" w:hAnsi="Cambria Math"/>
            </w:rPr>
            <m:t>70,3∙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кг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&lt;80∙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5F3FDF" w:rsidRPr="008440AD" w:rsidRDefault="005F3FDF" w:rsidP="004D26F4">
      <w:pPr>
        <w:tabs>
          <w:tab w:val="left" w:pos="567"/>
        </w:tabs>
        <w:jc w:val="left"/>
      </w:pPr>
      <w:r>
        <w:t xml:space="preserve">Прочность стержней нижнего пояса </w:t>
      </w:r>
      <w:r w:rsidR="008B23D8">
        <w:t>обеспечена</w:t>
      </w:r>
      <w:r>
        <w:t>.</w:t>
      </w:r>
    </w:p>
    <w:p w:rsidR="009A4D17" w:rsidRDefault="009A4D17" w:rsidP="00760997">
      <w:pPr>
        <w:jc w:val="left"/>
      </w:pPr>
      <w:r>
        <w:t>Принимаем размеры поперечного сечения стержней нижнего пояса 150</w:t>
      </w:r>
      <w:r w:rsidRPr="003432DB">
        <w:rPr>
          <w:lang w:val="en-US"/>
        </w:rPr>
        <w:t>x</w:t>
      </w:r>
      <w:r>
        <w:t>200</w:t>
      </w:r>
      <w:r w:rsidRPr="00830866">
        <w:t xml:space="preserve"> мм</w:t>
      </w:r>
      <w:r>
        <w:t>.</w:t>
      </w:r>
    </w:p>
    <w:p w:rsidR="00C54CAC" w:rsidRDefault="00C54CAC" w:rsidP="00760997">
      <w:pPr>
        <w:pStyle w:val="3"/>
        <w:ind w:left="993"/>
        <w:rPr>
          <w:b/>
          <w:i w:val="0"/>
          <w:sz w:val="28"/>
          <w:szCs w:val="28"/>
        </w:rPr>
      </w:pPr>
      <w:bookmarkStart w:id="23" w:name="_Toc323918505"/>
      <w:r w:rsidRPr="00734B8B">
        <w:rPr>
          <w:b/>
          <w:i w:val="0"/>
          <w:sz w:val="28"/>
          <w:szCs w:val="28"/>
        </w:rPr>
        <w:t xml:space="preserve">Подбор сечений </w:t>
      </w:r>
      <w:r>
        <w:rPr>
          <w:b/>
          <w:i w:val="0"/>
          <w:sz w:val="28"/>
          <w:szCs w:val="28"/>
        </w:rPr>
        <w:t>стержней верхнего</w:t>
      </w:r>
      <w:r w:rsidRPr="00734B8B">
        <w:rPr>
          <w:b/>
          <w:i w:val="0"/>
          <w:sz w:val="28"/>
          <w:szCs w:val="28"/>
        </w:rPr>
        <w:t xml:space="preserve"> пояса.</w:t>
      </w:r>
      <w:bookmarkEnd w:id="23"/>
    </w:p>
    <w:p w:rsidR="00841B94" w:rsidRDefault="00841B94" w:rsidP="00760997">
      <w:pPr>
        <w:pStyle w:val="a9"/>
        <w:numPr>
          <w:ilvl w:val="0"/>
          <w:numId w:val="19"/>
        </w:numPr>
        <w:ind w:left="993"/>
      </w:pPr>
      <w:r>
        <w:t>Стержни верхнего пояса работают на центральное сжатие.</w:t>
      </w:r>
    </w:p>
    <w:p w:rsidR="00841B94" w:rsidRDefault="00841B94" w:rsidP="00760997">
      <w:pPr>
        <w:pStyle w:val="a9"/>
        <w:numPr>
          <w:ilvl w:val="0"/>
          <w:numId w:val="19"/>
        </w:numPr>
        <w:ind w:left="993"/>
      </w:pPr>
      <w:r>
        <w:t>Расчёт проводится один раз на базе максимального усилия в стержнях.</w:t>
      </w:r>
    </w:p>
    <w:p w:rsidR="00841B94" w:rsidRDefault="00841B94" w:rsidP="00760997">
      <w:pPr>
        <w:pStyle w:val="a9"/>
        <w:numPr>
          <w:ilvl w:val="0"/>
          <w:numId w:val="19"/>
        </w:numPr>
        <w:ind w:left="993"/>
      </w:pPr>
      <w:r>
        <w:t>Стержни имеют постоянное поперечное сечение по всей длине.</w:t>
      </w:r>
    </w:p>
    <w:p w:rsidR="00841B94" w:rsidRPr="00734B8B" w:rsidRDefault="00841B94" w:rsidP="00760997">
      <w:pPr>
        <w:pStyle w:val="a9"/>
        <w:numPr>
          <w:ilvl w:val="0"/>
          <w:numId w:val="19"/>
        </w:numPr>
        <w:ind w:left="993"/>
      </w:pPr>
      <w:r>
        <w:t>Стержни выполняются из дерева, тип поперечного сечения – брус.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53"/>
        <w:gridCol w:w="5353"/>
      </w:tblGrid>
      <w:tr w:rsidR="00841B94" w:rsidTr="004C6E2A">
        <w:tc>
          <w:tcPr>
            <w:tcW w:w="5353" w:type="dxa"/>
          </w:tcPr>
          <w:p w:rsidR="00841B94" w:rsidRDefault="005F3FDF" w:rsidP="005F3FDF">
            <w:pPr>
              <w:ind w:firstLine="1560"/>
              <w:jc w:val="center"/>
            </w:pPr>
            <w:r>
              <w:object w:dxaOrig="6405" w:dyaOrig="6450">
                <v:shape id="_x0000_i1052" type="#_x0000_t75" style="width:125.3pt;height:125.3pt" o:ole="">
                  <v:imagedata r:id="rId62" o:title=""/>
                </v:shape>
                <o:OLEObject Type="Embed" ProgID="PBrush" ShapeID="_x0000_i1052" DrawAspect="Content" ObjectID="_1424899269" r:id="rId63"/>
              </w:object>
            </w:r>
          </w:p>
        </w:tc>
        <w:tc>
          <w:tcPr>
            <w:tcW w:w="5353" w:type="dxa"/>
          </w:tcPr>
          <w:p w:rsidR="00841B94" w:rsidRDefault="00841B94" w:rsidP="005C4F70">
            <w:pPr>
              <w:pStyle w:val="a9"/>
              <w:ind w:firstLine="0"/>
              <w:rPr>
                <w:lang w:val="en-US"/>
              </w:rPr>
            </w:pPr>
          </w:p>
          <w:p w:rsidR="00841B94" w:rsidRPr="00DF1E56" w:rsidRDefault="00841B94" w:rsidP="00841B94">
            <w:pPr>
              <w:pStyle w:val="a9"/>
              <w:numPr>
                <w:ilvl w:val="0"/>
                <w:numId w:val="20"/>
              </w:numPr>
              <w:rPr>
                <w:lang w:val="en-US"/>
              </w:rPr>
            </w:pPr>
            <m:oMath>
              <m:r>
                <w:rPr>
                  <w:rFonts w:ascii="Cambria Math" w:hAnsi="Cambria Math"/>
                </w:rPr>
                <m:t>h≤2b</m:t>
              </m:r>
            </m:oMath>
            <w:r>
              <w:rPr>
                <w:lang w:val="en-US"/>
              </w:rPr>
              <w:t>,</w:t>
            </w:r>
          </w:p>
          <w:p w:rsidR="00841B94" w:rsidRPr="00DF1E56" w:rsidRDefault="00841B94" w:rsidP="00841B94">
            <w:pPr>
              <w:pStyle w:val="a9"/>
              <w:numPr>
                <w:ilvl w:val="0"/>
                <w:numId w:val="20"/>
              </w:numPr>
              <w:rPr>
                <w:lang w:val="en-US"/>
              </w:rPr>
            </w:pPr>
            <m:oMath>
              <m:r>
                <w:rPr>
                  <w:rFonts w:ascii="Cambria Math" w:hAnsi="Cambria Math"/>
                  <w:lang w:val="en-US"/>
                </w:rPr>
                <m:t>h≥b</m:t>
              </m:r>
            </m:oMath>
            <w:r>
              <w:rPr>
                <w:lang w:val="en-US"/>
              </w:rPr>
              <w:t>,</w:t>
            </w:r>
          </w:p>
          <w:p w:rsidR="00841B94" w:rsidRPr="00841B94" w:rsidRDefault="003F21D0" w:rsidP="00841B94">
            <w:pPr>
              <w:pStyle w:val="a9"/>
              <w:numPr>
                <w:ilvl w:val="0"/>
                <w:numId w:val="20"/>
              </w:numPr>
              <w:rPr>
                <w:lang w:val="en-US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вп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нп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=150 мм</m:t>
              </m:r>
            </m:oMath>
            <w:r w:rsidR="00841B94">
              <w:rPr>
                <w:lang w:val="en-US"/>
              </w:rPr>
              <w:t>.</w:t>
            </w:r>
          </w:p>
          <w:p w:rsidR="00841B94" w:rsidRPr="00841B94" w:rsidRDefault="003F21D0" w:rsidP="00841B94">
            <w:pPr>
              <w:ind w:left="360" w:firstLine="0"/>
              <w:rPr>
                <w:lang w:val="en-US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вп</m:t>
                    </m:r>
                  </m:sub>
                </m:sSub>
                <m:r>
                  <w:rPr>
                    <w:rFonts w:ascii="Cambria Math" w:hAnsi="Cambria Math"/>
                  </w:rPr>
                  <m:t>-?</m:t>
                </m:r>
              </m:oMath>
            </m:oMathPara>
          </w:p>
        </w:tc>
      </w:tr>
    </w:tbl>
    <w:p w:rsidR="004C6E2A" w:rsidRDefault="004C6E2A" w:rsidP="004C6E2A">
      <w:pPr>
        <w:jc w:val="center"/>
        <w:rPr>
          <w:b/>
        </w:rPr>
      </w:pPr>
      <w:r w:rsidRPr="00614BF6">
        <w:rPr>
          <w:b/>
        </w:rPr>
        <w:t>Ход расчёта.</w:t>
      </w:r>
    </w:p>
    <w:p w:rsidR="00346956" w:rsidRPr="00B15D45" w:rsidRDefault="004C6E2A" w:rsidP="00760997">
      <w:r>
        <w:t>При расчёте используются условие прочности и условие устойчивости.</w:t>
      </w:r>
      <w:r w:rsidR="00346956">
        <w:t xml:space="preserve"> </w:t>
      </w:r>
    </w:p>
    <w:p w:rsidR="00955171" w:rsidRPr="004C6E2A" w:rsidRDefault="00955171" w:rsidP="00760997">
      <w:r w:rsidRPr="0047262E">
        <w:t>Условие прочности</w:t>
      </w:r>
      <w:r w:rsidRPr="004C6E2A">
        <w:t>:</w:t>
      </w:r>
    </w:p>
    <w:p w:rsidR="004C6E2A" w:rsidRDefault="003F21D0" w:rsidP="00760997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вп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нт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4C6E2A" w:rsidRDefault="00AF415A" w:rsidP="00760997">
      <w:pPr>
        <w:pStyle w:val="a9"/>
        <w:ind w:left="0"/>
        <w:rPr>
          <w:lang w:val="en-US"/>
        </w:rPr>
      </w:pPr>
      <w:r>
        <w:t>у</w:t>
      </w:r>
      <w:r w:rsidR="00955171">
        <w:t>словие устойчивости</w:t>
      </w:r>
      <w:r w:rsidR="00955171">
        <w:rPr>
          <w:lang w:val="en-US"/>
        </w:rPr>
        <w:t>:</w:t>
      </w:r>
    </w:p>
    <w:p w:rsidR="00955171" w:rsidRPr="00EB734D" w:rsidRDefault="003F21D0" w:rsidP="004C6E2A">
      <w:pPr>
        <w:pStyle w:val="a9"/>
        <w:spacing w:line="300" w:lineRule="auto"/>
        <w:ind w:left="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вп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бр</m:t>
                  </m:r>
                </m:sub>
              </m:sSub>
              <m:r>
                <w:rPr>
                  <w:rFonts w:ascii="Cambria Math" w:hAnsi="Cambria Math"/>
                </w:rPr>
                <m:t>∙φ</m:t>
              </m:r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AF415A" w:rsidRDefault="003F21D0" w:rsidP="00AF415A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с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F415A">
        <w:t>максимальное сжимающее напряжение в нижнем поясе,</w:t>
      </w:r>
    </w:p>
    <w:p w:rsidR="00AF415A" w:rsidRDefault="003F21D0" w:rsidP="00AF415A">
      <w:pPr>
        <w:jc w:val="left"/>
      </w:pP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вп</m:t>
            </m:r>
          </m:sub>
          <m:sup>
            <m:r>
              <w:rPr>
                <w:rFonts w:ascii="Cambria Math" w:hAnsi="Cambria Math"/>
                <w:lang w:val="en-US"/>
              </w:rPr>
              <m:t>max</m:t>
            </m:r>
          </m:sup>
        </m:sSubSup>
        <m:r>
          <w:rPr>
            <w:rFonts w:ascii="Cambria Math" w:hAnsi="Cambria Math"/>
          </w:rPr>
          <m:t xml:space="preserve">- </m:t>
        </m:r>
      </m:oMath>
      <w:r w:rsidR="00AF415A">
        <w:t>максимальное усили</w:t>
      </w:r>
      <w:r w:rsidR="00B833B8">
        <w:t>я</w:t>
      </w:r>
      <w:r w:rsidR="00AF415A">
        <w:t xml:space="preserve"> в </w:t>
      </w:r>
      <w:r w:rsidR="00B833B8">
        <w:t xml:space="preserve">стержнях </w:t>
      </w:r>
      <w:r w:rsidR="00AF415A">
        <w:t>верхнем поясе</w:t>
      </w:r>
      <w:r w:rsidR="00B833B8">
        <w:t xml:space="preserve"> (по модулю)</w:t>
      </w:r>
      <w:r w:rsidR="00AF415A">
        <w:t>,</w:t>
      </w:r>
    </w:p>
    <w:p w:rsidR="00AF415A" w:rsidRDefault="003F21D0" w:rsidP="00AF415A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F415A">
        <w:t>площадь поперечного сечения с учётом возможных ослаблений,</w:t>
      </w:r>
    </w:p>
    <w:p w:rsidR="00AF415A" w:rsidRDefault="003F21D0" w:rsidP="00AF415A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F415A">
        <w:t>расчётное сопротивление древесины растяжению (</w:t>
      </w:r>
      <m:oMath>
        <m:r>
          <w:rPr>
            <w:rFonts w:ascii="Cambria Math" w:hAnsi="Cambria Math"/>
          </w:rPr>
          <m:t>140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AF415A">
        <w:t>),</w:t>
      </w:r>
    </w:p>
    <w:p w:rsidR="00AF415A" w:rsidRDefault="003F21D0" w:rsidP="00AF415A">
      <w:pPr>
        <w:pStyle w:val="a9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F415A" w:rsidRPr="00830866">
        <w:t>коэффициент, учитывающий влажность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>=1,0</m:t>
        </m:r>
      </m:oMath>
      <w:r w:rsidR="00AF415A">
        <w:t>)</w:t>
      </w:r>
      <w:r w:rsidR="00B833B8">
        <w:t>,</w:t>
      </w:r>
    </w:p>
    <w:p w:rsidR="006A0AA1" w:rsidRDefault="003F21D0" w:rsidP="006A0AA1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бр</m:t>
            </m:r>
          </m:sub>
        </m:sSub>
        <m:r>
          <w:rPr>
            <w:rFonts w:ascii="Cambria Math" w:hAnsi="Cambria Math"/>
          </w:rPr>
          <m:t xml:space="preserve">- полная </m:t>
        </m:r>
      </m:oMath>
      <w:r w:rsidR="006A0AA1">
        <w:t>площадь поперечного сечения,</w:t>
      </w:r>
    </w:p>
    <w:p w:rsidR="00B833B8" w:rsidRPr="006A0AA1" w:rsidRDefault="006A0AA1" w:rsidP="00AF415A">
      <w:pPr>
        <w:pStyle w:val="a9"/>
        <w:ind w:left="0"/>
        <w:rPr>
          <w:i/>
        </w:rPr>
      </w:pPr>
      <m:oMath>
        <m:r>
          <w:rPr>
            <w:rFonts w:ascii="Cambria Math" w:hAnsi="Cambria Math"/>
          </w:rPr>
          <m:t xml:space="preserve">φ- </m:t>
        </m:r>
      </m:oMath>
      <w:r>
        <w:t xml:space="preserve">коэффициент продольного изгиба, </w:t>
      </w:r>
      <m:oMath>
        <m:r>
          <w:rPr>
            <w:rFonts w:ascii="Cambria Math" w:hAnsi="Cambria Math"/>
          </w:rPr>
          <m:t>φ=</m:t>
        </m:r>
        <m:r>
          <w:rPr>
            <w:rFonts w:ascii="Cambria Math" w:hAnsi="Cambria Math"/>
            <w:lang w:val="en-US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λ</m:t>
            </m:r>
          </m:e>
        </m:d>
        <m:r>
          <w:rPr>
            <w:rFonts w:ascii="Cambria Math" w:hAnsi="Cambria Math"/>
          </w:rPr>
          <m:t>.</m:t>
        </m:r>
      </m:oMath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056ECB" w:rsidTr="00056ECB">
        <w:tc>
          <w:tcPr>
            <w:tcW w:w="10706" w:type="dxa"/>
          </w:tcPr>
          <w:p w:rsidR="00056ECB" w:rsidRDefault="00E448F3" w:rsidP="00056ECB">
            <w:pPr>
              <w:pStyle w:val="a9"/>
              <w:spacing w:line="300" w:lineRule="auto"/>
              <w:ind w:left="0" w:firstLine="0"/>
              <w:jc w:val="center"/>
            </w:pPr>
            <w:r>
              <w:object w:dxaOrig="11055" w:dyaOrig="7890">
                <v:shape id="_x0000_i1053" type="#_x0000_t75" style="width:286.15pt;height:204.8pt" o:ole="">
                  <v:imagedata r:id="rId64" o:title=""/>
                </v:shape>
                <o:OLEObject Type="Embed" ProgID="PBrush" ShapeID="_x0000_i1053" DrawAspect="Content" ObjectID="_1424899270" r:id="rId65"/>
              </w:object>
            </w:r>
          </w:p>
        </w:tc>
      </w:tr>
    </w:tbl>
    <w:p w:rsidR="00056ECB" w:rsidRPr="00525CFA" w:rsidRDefault="003F21D0" w:rsidP="00B21FE2">
      <w:pPr>
        <w:pStyle w:val="a9"/>
        <w:ind w:left="0"/>
        <w:rPr>
          <w:i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вр</m:t>
              </m:r>
            </m:sub>
          </m:sSub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вп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056ECB" w:rsidRDefault="003F21D0" w:rsidP="00B21FE2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бр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А</m:t>
                  </m:r>
                </m:e>
                <m:sub>
                  <m:r>
                    <w:rPr>
                      <w:rFonts w:ascii="Cambria Math" w:hAnsi="Cambria Math"/>
                    </w:rPr>
                    <m:t>нт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0,75</m:t>
              </m:r>
            </m:den>
          </m:f>
          <m:r>
            <w:rPr>
              <w:rFonts w:ascii="Cambria Math" w:hAnsi="Cambria Math"/>
            </w:rPr>
            <m:t xml:space="preserve"> .</m:t>
          </m:r>
        </m:oMath>
      </m:oMathPara>
    </w:p>
    <w:p w:rsidR="00EB734D" w:rsidRPr="00B15D45" w:rsidRDefault="006658E9" w:rsidP="00B21FE2">
      <w:pPr>
        <w:pStyle w:val="a9"/>
        <w:ind w:left="0"/>
      </w:pPr>
      <w:r>
        <w:t xml:space="preserve">Из условия прочности найдём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</m:oMath>
      <w:r>
        <w:t xml:space="preserve"> </w:t>
      </w:r>
      <w:r w:rsidRPr="006658E9">
        <w:t>:</w:t>
      </w:r>
    </w:p>
    <w:p w:rsidR="006658E9" w:rsidRPr="006658E9" w:rsidRDefault="003F21D0" w:rsidP="00B21FE2">
      <w:pPr>
        <w:pStyle w:val="a9"/>
        <w:ind w:left="0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  <w:lang w:val="en-US"/>
                </w:rPr>
                <m:t>нт</m:t>
              </m:r>
            </m:sub>
          </m:sSub>
          <m:r>
            <w:rPr>
              <w:rFonts w:ascii="Cambria Math" w:hAnsi="Cambria Math"/>
              <w:lang w:val="en-US"/>
            </w:rPr>
            <m:t>≥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вп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с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17004,6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1,4∙10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6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∙1</m:t>
              </m:r>
            </m:den>
          </m:f>
          <m:r>
            <w:rPr>
              <w:rFonts w:ascii="Cambria Math" w:hAnsi="Cambria Math"/>
              <w:lang w:val="en-US"/>
            </w:rPr>
            <m:t xml:space="preserve">=0,01214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 xml:space="preserve">=121,4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.</m:t>
          </m:r>
        </m:oMath>
      </m:oMathPara>
    </w:p>
    <w:p w:rsidR="00C54CAC" w:rsidRPr="00B15D45" w:rsidRDefault="00E7138F" w:rsidP="00B21FE2">
      <w:pPr>
        <w:jc w:val="left"/>
      </w:pPr>
      <w:r>
        <w:t xml:space="preserve">По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</m:oMath>
      <w:r>
        <w:t xml:space="preserve"> найдём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А</m:t>
            </m:r>
          </m:e>
          <m:sub>
            <m:r>
              <w:rPr>
                <w:rFonts w:ascii="Cambria Math" w:hAnsi="Cambria Math"/>
              </w:rPr>
              <m:t>бр</m:t>
            </m:r>
          </m:sub>
        </m:sSub>
      </m:oMath>
      <w:r>
        <w:t xml:space="preserve"> </w:t>
      </w:r>
      <w:r w:rsidRPr="00E7138F">
        <w:t>:</w:t>
      </w:r>
    </w:p>
    <w:p w:rsidR="00E7138F" w:rsidRDefault="003F21D0" w:rsidP="00B21FE2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бр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121,4</m:t>
              </m:r>
            </m:num>
            <m:den>
              <m:r>
                <w:rPr>
                  <w:rFonts w:ascii="Cambria Math" w:hAnsi="Cambria Math"/>
                </w:rPr>
                <m:t>0,75</m:t>
              </m:r>
            </m:den>
          </m:f>
          <m:r>
            <w:rPr>
              <w:rFonts w:ascii="Cambria Math" w:hAnsi="Cambria Math"/>
            </w:rPr>
            <m:t xml:space="preserve">=161,866≈161,9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.</m:t>
          </m:r>
        </m:oMath>
      </m:oMathPara>
    </w:p>
    <w:p w:rsidR="00E7138F" w:rsidRDefault="001F4619" w:rsidP="00B21FE2">
      <w:pPr>
        <w:jc w:val="left"/>
      </w:pPr>
      <w:r w:rsidRPr="00830866">
        <w:t xml:space="preserve">Из сортамента на пиломатериалы выбираем сечение </w:t>
      </w:r>
      <w:r>
        <w:t xml:space="preserve">бруса </w:t>
      </w:r>
      <w:r w:rsidRPr="00830866">
        <w:t xml:space="preserve">: </w:t>
      </w:r>
      <w:r>
        <w:t>150х</w:t>
      </w:r>
      <w:r w:rsidR="00B15D45">
        <w:t>150</w:t>
      </w:r>
      <w:r>
        <w:t xml:space="preserve"> мм.</w:t>
      </w:r>
    </w:p>
    <w:p w:rsidR="004F5F43" w:rsidRDefault="004F5F43" w:rsidP="00B21FE2">
      <w:pPr>
        <w:jc w:val="left"/>
      </w:pPr>
      <w:r>
        <w:t xml:space="preserve">Находим радиусы инерции поперечного сечения относительно осей </w:t>
      </w:r>
      <w:r>
        <w:rPr>
          <w:lang w:val="en-US"/>
        </w:rPr>
        <w:t>x</w:t>
      </w:r>
      <w:r w:rsidRPr="004F5F43">
        <w:t xml:space="preserve"> </w:t>
      </w:r>
      <w:r>
        <w:t>и</w:t>
      </w:r>
      <w:r w:rsidRPr="004F5F43">
        <w:t xml:space="preserve"> </w:t>
      </w:r>
      <w:r>
        <w:rPr>
          <w:lang w:val="en-US"/>
        </w:rPr>
        <w:t>y</w:t>
      </w:r>
      <w:r w:rsidRPr="004F5F43">
        <w:t>: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4"/>
        <w:gridCol w:w="6062"/>
      </w:tblGrid>
      <w:tr w:rsidR="004F5F43" w:rsidTr="004F5F43">
        <w:tc>
          <w:tcPr>
            <w:tcW w:w="4644" w:type="dxa"/>
            <w:vAlign w:val="center"/>
          </w:tcPr>
          <w:p w:rsidR="004F5F43" w:rsidRDefault="006A406C" w:rsidP="00064EC9">
            <w:pPr>
              <w:ind w:firstLine="0"/>
              <w:jc w:val="center"/>
            </w:pPr>
            <w:r>
              <w:object w:dxaOrig="8520" w:dyaOrig="8040">
                <v:shape id="_x0000_i1054" type="#_x0000_t75" style="width:117.8pt;height:111.25pt" o:ole="">
                  <v:imagedata r:id="rId66" o:title=""/>
                </v:shape>
                <o:OLEObject Type="Embed" ProgID="PBrush" ShapeID="_x0000_i1054" DrawAspect="Content" ObjectID="_1424899271" r:id="rId67"/>
              </w:object>
            </w:r>
          </w:p>
        </w:tc>
        <w:tc>
          <w:tcPr>
            <w:tcW w:w="6062" w:type="dxa"/>
            <w:vAlign w:val="center"/>
          </w:tcPr>
          <w:p w:rsidR="004F5F43" w:rsidRPr="004F5F43" w:rsidRDefault="003F21D0" w:rsidP="004F5F43">
            <w:pPr>
              <w:ind w:firstLine="0"/>
              <w:jc w:val="center"/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x</m:t>
                    </m:r>
                  </m:sub>
                </m:sSub>
                <m:r>
                  <w:rPr>
                    <w:rFonts w:ascii="Cambria Math" w:hAnsi="Cambria Math"/>
                  </w:rPr>
                  <m:t>=0,289∙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вп</m:t>
                    </m:r>
                  </m:sub>
                </m:sSub>
                <m:r>
                  <w:rPr>
                    <w:rFonts w:ascii="Cambria Math" w:hAnsi="Cambria Math"/>
                  </w:rPr>
                  <m:t>=0,289∙0,15=0,0433 м,</m:t>
                </m:r>
              </m:oMath>
            </m:oMathPara>
          </w:p>
          <w:p w:rsidR="004F5F43" w:rsidRPr="004F5F43" w:rsidRDefault="003F21D0" w:rsidP="004F5F43">
            <w:pPr>
              <w:jc w:val="center"/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y</m:t>
                    </m:r>
                  </m:sub>
                </m:sSub>
                <m:r>
                  <w:rPr>
                    <w:rFonts w:ascii="Cambria Math" w:hAnsi="Cambria Math"/>
                  </w:rPr>
                  <m:t>=0,289∙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вп</m:t>
                    </m:r>
                  </m:sub>
                </m:sSub>
                <m:r>
                  <w:rPr>
                    <w:rFonts w:ascii="Cambria Math" w:hAnsi="Cambria Math"/>
                  </w:rPr>
                  <m:t>=0,289∙0,15=0,0433 м,</m:t>
                </m:r>
              </m:oMath>
            </m:oMathPara>
          </w:p>
          <w:p w:rsidR="004F5F43" w:rsidRDefault="004F5F43" w:rsidP="004F5F43">
            <w:pPr>
              <w:ind w:firstLine="0"/>
              <w:jc w:val="center"/>
            </w:pPr>
          </w:p>
        </w:tc>
      </w:tr>
    </w:tbl>
    <w:p w:rsidR="004F5F43" w:rsidRPr="004F5F43" w:rsidRDefault="008E2105" w:rsidP="00C82368">
      <w:pPr>
        <w:jc w:val="left"/>
      </w:pPr>
      <w:r>
        <w:t>Определим расчётные длины стержней верхнего пояса.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4F5F43" w:rsidTr="004F5F43">
        <w:tc>
          <w:tcPr>
            <w:tcW w:w="10706" w:type="dxa"/>
          </w:tcPr>
          <w:tbl>
            <w:tblPr>
              <w:tblStyle w:val="ac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5240"/>
              <w:gridCol w:w="5235"/>
            </w:tblGrid>
            <w:tr w:rsidR="00823ECC" w:rsidTr="003A70E8">
              <w:tc>
                <w:tcPr>
                  <w:tcW w:w="5240" w:type="dxa"/>
                </w:tcPr>
                <w:p w:rsidR="00823ECC" w:rsidRPr="006A406C" w:rsidRDefault="00823ECC" w:rsidP="00823ECC">
                  <w:pPr>
                    <w:ind w:firstLine="0"/>
                    <w:jc w:val="center"/>
                  </w:pPr>
                  <w:r>
                    <w:object w:dxaOrig="8850" w:dyaOrig="7425">
                      <v:shape id="_x0000_i1055" type="#_x0000_t75" style="width:165.5pt;height:138.4pt" o:ole="">
                        <v:imagedata r:id="rId68" o:title=""/>
                      </v:shape>
                      <o:OLEObject Type="Embed" ProgID="PBrush" ShapeID="_x0000_i1055" DrawAspect="Content" ObjectID="_1424899272" r:id="rId69"/>
                    </w:object>
                  </w:r>
                </w:p>
              </w:tc>
              <w:tc>
                <w:tcPr>
                  <w:tcW w:w="5235" w:type="dxa"/>
                </w:tcPr>
                <w:p w:rsidR="00823ECC" w:rsidRPr="006A406C" w:rsidRDefault="00823ECC" w:rsidP="00823ECC">
                  <w:pPr>
                    <w:ind w:firstLine="0"/>
                    <w:jc w:val="center"/>
                  </w:pPr>
                  <w:r>
                    <w:object w:dxaOrig="4920" w:dyaOrig="7380">
                      <v:shape id="_x0000_i1056" type="#_x0000_t75" style="width:83.2pt;height:124.35pt" o:ole="">
                        <v:imagedata r:id="rId70" o:title=""/>
                      </v:shape>
                      <o:OLEObject Type="Embed" ProgID="PBrush" ShapeID="_x0000_i1056" DrawAspect="Content" ObjectID="_1424899273" r:id="rId71"/>
                    </w:object>
                  </w:r>
                </w:p>
              </w:tc>
            </w:tr>
          </w:tbl>
          <w:p w:rsidR="004F5F43" w:rsidRDefault="004F5F43" w:rsidP="004F5F43">
            <w:pPr>
              <w:ind w:firstLine="0"/>
              <w:jc w:val="center"/>
            </w:pPr>
          </w:p>
        </w:tc>
      </w:tr>
    </w:tbl>
    <w:p w:rsidR="001F4619" w:rsidRDefault="003F21D0" w:rsidP="00C82368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6A406C">
        <w:t xml:space="preserve">расчётная длина стержня </w:t>
      </w:r>
      <w:r w:rsidR="00016D09">
        <w:t>верхнего пояса</w:t>
      </w:r>
      <w:r w:rsidR="006A406C">
        <w:t xml:space="preserve"> в плоскости фермы,</w:t>
      </w:r>
    </w:p>
    <w:p w:rsidR="001F4619" w:rsidRDefault="003F21D0" w:rsidP="001F4619">
      <w:pPr>
        <w:ind w:firstLine="0"/>
        <w:jc w:val="left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x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</m:num>
            <m:den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</m:func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>
                <w:rPr>
                  <w:rFonts w:ascii="Cambria Math" w:hAnsi="Cambria Math"/>
                </w:rPr>
                <m:t>0,928</m:t>
              </m:r>
            </m:den>
          </m:f>
          <m:r>
            <w:rPr>
              <w:rFonts w:ascii="Cambria Math" w:hAnsi="Cambria Math"/>
            </w:rPr>
            <m:t>=2,155 м.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016D09" w:rsidTr="00620999">
        <w:tc>
          <w:tcPr>
            <w:tcW w:w="10706" w:type="dxa"/>
          </w:tcPr>
          <w:p w:rsidR="00016D09" w:rsidRDefault="00016D09" w:rsidP="00016D09">
            <w:pPr>
              <w:ind w:firstLine="0"/>
              <w:jc w:val="center"/>
              <w:rPr>
                <w:lang w:val="en-US"/>
              </w:rPr>
            </w:pPr>
            <w:r>
              <w:object w:dxaOrig="11970" w:dyaOrig="4935">
                <v:shape id="_x0000_i1057" type="#_x0000_t75" style="width:346.9pt;height:143.05pt" o:ole="">
                  <v:imagedata r:id="rId72" o:title=""/>
                </v:shape>
                <o:OLEObject Type="Embed" ProgID="PBrush" ShapeID="_x0000_i1057" DrawAspect="Content" ObjectID="_1424899274" r:id="rId73"/>
              </w:object>
            </w:r>
          </w:p>
        </w:tc>
      </w:tr>
    </w:tbl>
    <w:p w:rsidR="006A406C" w:rsidRPr="0058592A" w:rsidRDefault="003F21D0" w:rsidP="00BB6DFC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lang w:val="en-US"/>
              </w:rPr>
              <m:t>y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016D09">
        <w:t>расчётная длина стержня верхнего пояса из плоскости фермы (в плоскости, перпендикулярной плоскости фермы),</w:t>
      </w:r>
      <w:r w:rsidR="0058592A" w:rsidRPr="0058592A">
        <w:t xml:space="preserve"> </w:t>
      </w:r>
      <w:r w:rsidR="0058592A">
        <w:t>зависит от установки прогонов,</w:t>
      </w:r>
    </w:p>
    <w:p w:rsidR="000E25F8" w:rsidRDefault="003F21D0" w:rsidP="00BB6DFC">
      <w:pPr>
        <w:jc w:val="left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y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x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</m:num>
            <m:den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</m:func>
            </m:den>
          </m:f>
          <m:r>
            <w:rPr>
              <w:rFonts w:ascii="Cambria Math" w:hAnsi="Cambria Math"/>
            </w:rPr>
            <m:t>=2,155 м.</m:t>
          </m:r>
        </m:oMath>
      </m:oMathPara>
    </w:p>
    <w:p w:rsidR="000E25F8" w:rsidRPr="00B15D45" w:rsidRDefault="009169D8" w:rsidP="00BB6DFC">
      <w:pPr>
        <w:jc w:val="left"/>
      </w:pPr>
      <w:r>
        <w:t>Определяем гибкость стержней верхнего пояса</w:t>
      </w:r>
      <w:r w:rsidRPr="009169D8">
        <w:t>:</w:t>
      </w:r>
    </w:p>
    <w:p w:rsidR="009169D8" w:rsidRPr="009169D8" w:rsidRDefault="003F21D0" w:rsidP="00BB6DFC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lang w:val="en-US"/>
                </w:rPr>
                <m:t>x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2</m:t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  <w:lang w:val="en-US"/>
                </w:rPr>
                <m:t>155</m:t>
              </m:r>
            </m:num>
            <m:den>
              <m:r>
                <w:rPr>
                  <w:rFonts w:ascii="Cambria Math" w:hAnsi="Cambria Math"/>
                  <w:lang w:val="en-US"/>
                </w:rPr>
                <m:t>0,0433</m:t>
              </m:r>
            </m:den>
          </m:f>
          <m:r>
            <w:rPr>
              <w:rFonts w:ascii="Cambria Math" w:hAnsi="Cambria Math"/>
              <w:lang w:val="en-US"/>
            </w:rPr>
            <m:t>=49,8 ≤120,</m:t>
          </m:r>
        </m:oMath>
      </m:oMathPara>
    </w:p>
    <w:p w:rsidR="009169D8" w:rsidRDefault="003F21D0" w:rsidP="00BB6DFC">
      <w:pPr>
        <w:jc w:val="left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2</m:t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  <w:lang w:val="en-US"/>
                </w:rPr>
                <m:t>155</m:t>
              </m:r>
            </m:num>
            <m:den>
              <m:r>
                <w:rPr>
                  <w:rFonts w:ascii="Cambria Math" w:hAnsi="Cambria Math"/>
                  <w:lang w:val="en-US"/>
                </w:rPr>
                <m:t>0,0433</m:t>
              </m:r>
            </m:den>
          </m:f>
          <m:r>
            <w:rPr>
              <w:rFonts w:ascii="Cambria Math" w:hAnsi="Cambria Math"/>
              <w:lang w:val="en-US"/>
            </w:rPr>
            <m:t>=49,8 ≤120.</m:t>
          </m:r>
        </m:oMath>
      </m:oMathPara>
    </w:p>
    <w:p w:rsidR="007913E0" w:rsidRPr="00B15D45" w:rsidRDefault="00FD6F2B" w:rsidP="00BB6DFC">
      <w:pPr>
        <w:jc w:val="left"/>
      </w:pPr>
      <w:r>
        <w:t xml:space="preserve">Найдём коэффициент продольного изгиба </w:t>
      </w:r>
      <m:oMath>
        <m:r>
          <w:rPr>
            <w:rFonts w:ascii="Cambria Math" w:hAnsi="Cambria Math"/>
          </w:rPr>
          <m:t>φ</m:t>
        </m:r>
      </m:oMath>
      <w:r w:rsidR="00A35325" w:rsidRPr="00A35325">
        <w:t>.</w:t>
      </w:r>
    </w:p>
    <w:p w:rsidR="00A35325" w:rsidRDefault="00DB090F" w:rsidP="00BB6DFC">
      <w:pPr>
        <w:jc w:val="left"/>
        <w:rPr>
          <w:lang w:val="en-US"/>
        </w:rPr>
      </w:pPr>
      <w:r>
        <w:t xml:space="preserve">Так как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λ</m:t>
            </m:r>
          </m:e>
          <m:sub>
            <m:r>
              <w:rPr>
                <w:rFonts w:ascii="Cambria Math" w:hAnsi="Cambria Math"/>
                <w:lang w:val="en-US"/>
              </w:rPr>
              <m:t>x</m:t>
            </m:r>
          </m:sub>
        </m:sSub>
        <m:r>
          <w:rPr>
            <w:rFonts w:ascii="Cambria Math" w:hAnsi="Cambria Math"/>
          </w:rPr>
          <m:t>≤70</m:t>
        </m:r>
      </m:oMath>
      <w:r>
        <w:t xml:space="preserve">, то </w:t>
      </w:r>
    </w:p>
    <w:p w:rsidR="00DB090F" w:rsidRPr="00DB090F" w:rsidRDefault="003F21D0" w:rsidP="00BB6DFC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x</m:t>
              </m:r>
            </m:sub>
          </m:sSub>
          <m:r>
            <w:rPr>
              <w:rFonts w:ascii="Cambria Math" w:hAnsi="Cambria Math"/>
            </w:rPr>
            <m:t>=1-0,8∙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λ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100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=1-0,8∙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49,8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=0,8,</m:t>
          </m:r>
        </m:oMath>
      </m:oMathPara>
    </w:p>
    <w:p w:rsidR="00DB090F" w:rsidRDefault="00CE4D68" w:rsidP="00BB6DFC">
      <w:pPr>
        <w:jc w:val="left"/>
        <w:rPr>
          <w:lang w:val="en-US"/>
        </w:rPr>
      </w:pPr>
      <w:r>
        <w:t>т</w:t>
      </w:r>
      <w:r w:rsidR="00DB090F">
        <w:t>ак</w:t>
      </w:r>
      <w:r w:rsidR="0029599C">
        <w:t xml:space="preserve"> же</w:t>
      </w:r>
      <w:r w:rsidR="00DB090F"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λ</m:t>
            </m:r>
          </m:e>
          <m:sub>
            <m:r>
              <w:rPr>
                <w:rFonts w:ascii="Cambria Math" w:hAnsi="Cambria Math"/>
                <w:lang w:val="en-US"/>
              </w:rPr>
              <m:t>y</m:t>
            </m:r>
          </m:sub>
        </m:sSub>
        <m:r>
          <w:rPr>
            <w:rFonts w:ascii="Cambria Math" w:hAnsi="Cambria Math"/>
          </w:rPr>
          <m:t>≤70</m:t>
        </m:r>
      </m:oMath>
      <w:r w:rsidR="00266F53">
        <w:t xml:space="preserve"> и</w:t>
      </w:r>
      <w:r w:rsidR="00DB090F">
        <w:t xml:space="preserve"> </w:t>
      </w:r>
    </w:p>
    <w:p w:rsidR="00DB090F" w:rsidRPr="00DB090F" w:rsidRDefault="003F21D0" w:rsidP="00BB6DFC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</w:rPr>
            <m:t>=1-0,8∙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λ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100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=1-0,8∙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49,8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=0,8,</m:t>
          </m:r>
        </m:oMath>
      </m:oMathPara>
    </w:p>
    <w:p w:rsidR="00B1332C" w:rsidRDefault="003F21D0" w:rsidP="00BB6DFC">
      <w:pPr>
        <w:jc w:val="center"/>
        <w:rPr>
          <w:rFonts w:ascii="Cambria Math" w:hAnsi="Cambria Math"/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sub>
                </m:sSub>
                <m:r>
                  <w:rPr>
                    <w:rFonts w:ascii="Cambria Math" w:hAnsi="Cambria Math"/>
                  </w:rPr>
                  <m:t>=0,8</m:t>
                </m:r>
              </m:e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y</m:t>
                    </m:r>
                  </m:sub>
                </m:sSub>
                <m:r>
                  <w:rPr>
                    <w:rFonts w:ascii="Cambria Math" w:hAnsi="Cambria Math"/>
                  </w:rPr>
                  <m:t>=0,8</m:t>
                </m:r>
              </m:e>
            </m:eqArr>
          </m:e>
        </m:d>
      </m:oMath>
      <w:r w:rsidR="00B1332C">
        <w:t xml:space="preserve">  </w:t>
      </w:r>
      <w:r w:rsidR="00B1332C">
        <w:rPr>
          <w:rFonts w:ascii="Cambria Math" w:hAnsi="Cambria Math"/>
        </w:rPr>
        <w:t xml:space="preserve">⇒  </w:t>
      </w:r>
      <m:oMath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  <w:lang w:val="en-US"/>
              </w:rPr>
              <m:t>min</m:t>
            </m:r>
          </m:sub>
        </m:sSub>
        <m:r>
          <w:rPr>
            <w:rFonts w:ascii="Cambria Math" w:hAnsi="Cambria Math"/>
          </w:rPr>
          <m:t>=0,8,</m:t>
        </m:r>
      </m:oMath>
    </w:p>
    <w:p w:rsidR="00B1332C" w:rsidRDefault="00B1332C" w:rsidP="00BB6DFC">
      <m:oMathPara>
        <m:oMath>
          <m:r>
            <w:rPr>
              <w:rFonts w:ascii="Cambria Math" w:hAnsi="Cambria Math"/>
            </w:rPr>
            <m:t>φ=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min</m:t>
              </m:r>
            </m:sub>
          </m:sSub>
          <m:r>
            <w:rPr>
              <w:rFonts w:ascii="Cambria Math" w:hAnsi="Cambria Math"/>
            </w:rPr>
            <m:t>=0,8.</m:t>
          </m:r>
        </m:oMath>
      </m:oMathPara>
    </w:p>
    <w:p w:rsidR="00B1332C" w:rsidRDefault="00F5406B" w:rsidP="00BB6DFC">
      <w:pPr>
        <w:rPr>
          <w:lang w:val="en-US"/>
        </w:rPr>
      </w:pPr>
      <w:r>
        <w:t>Проверим устойчивость стержня</w:t>
      </w:r>
      <w:r>
        <w:rPr>
          <w:lang w:val="en-US"/>
        </w:rPr>
        <w:t>:</w:t>
      </w:r>
    </w:p>
    <w:p w:rsidR="00F5406B" w:rsidRPr="00C426C6" w:rsidRDefault="003F21D0" w:rsidP="00BB6DFC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вп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бр</m:t>
                  </m:r>
                </m:sub>
              </m:sSub>
              <m:r>
                <w:rPr>
                  <w:rFonts w:ascii="Cambria Math" w:hAnsi="Cambria Math"/>
                </w:rPr>
                <m:t>∙φ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17004,6</m:t>
              </m:r>
            </m:num>
            <m:den>
              <m:r>
                <w:rPr>
                  <w:rFonts w:ascii="Cambria Math" w:hAnsi="Cambria Math"/>
                </w:rPr>
                <m:t>0,0225∙0,8</m:t>
              </m:r>
            </m:den>
          </m:f>
          <m:r>
            <w:rPr>
              <w:rFonts w:ascii="Cambria Math" w:hAnsi="Cambria Math"/>
            </w:rPr>
            <m:t>=94,5∙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C426C6" w:rsidRDefault="003F21D0" w:rsidP="00BB6DFC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=140∙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∙1=140∙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 xml:space="preserve">4 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8B23D8" w:rsidRDefault="00B855A1" w:rsidP="00BB6DFC">
      <m:oMathPara>
        <m:oMath>
          <m:r>
            <w:rPr>
              <w:rFonts w:ascii="Cambria Math" w:hAnsi="Cambria Math"/>
            </w:rPr>
            <m:t>94,5∙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&lt;140∙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 xml:space="preserve">4 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8B23D8" w:rsidRDefault="008B23D8" w:rsidP="00BB6DFC">
      <w:r>
        <w:t>Устойчивость стержней верхнего пояса обеспечена.</w:t>
      </w:r>
    </w:p>
    <w:p w:rsidR="00BB6DFC" w:rsidRDefault="00BB6DFC" w:rsidP="00BB6DFC">
      <w:pPr>
        <w:jc w:val="left"/>
      </w:pPr>
      <w:r>
        <w:t>Принимаем размеры поперечного сечения стержней верхнего пояса 150</w:t>
      </w:r>
      <w:r w:rsidRPr="003432DB">
        <w:rPr>
          <w:lang w:val="en-US"/>
        </w:rPr>
        <w:t>x</w:t>
      </w:r>
      <w:r w:rsidR="002A2BD3">
        <w:t>150</w:t>
      </w:r>
      <w:r w:rsidRPr="00830866">
        <w:t xml:space="preserve"> мм</w:t>
      </w:r>
      <w:r>
        <w:t>.</w:t>
      </w:r>
    </w:p>
    <w:p w:rsidR="003676AA" w:rsidRDefault="003676AA" w:rsidP="003676AA">
      <w:pPr>
        <w:pStyle w:val="3"/>
        <w:ind w:left="993"/>
        <w:rPr>
          <w:b/>
          <w:i w:val="0"/>
          <w:sz w:val="28"/>
          <w:szCs w:val="28"/>
        </w:rPr>
      </w:pPr>
      <w:bookmarkStart w:id="24" w:name="_Toc323918506"/>
      <w:r w:rsidRPr="00734B8B">
        <w:rPr>
          <w:b/>
          <w:i w:val="0"/>
          <w:sz w:val="28"/>
          <w:szCs w:val="28"/>
        </w:rPr>
        <w:t xml:space="preserve">Подбор сечений </w:t>
      </w:r>
      <w:r>
        <w:rPr>
          <w:b/>
          <w:i w:val="0"/>
          <w:sz w:val="28"/>
          <w:szCs w:val="28"/>
        </w:rPr>
        <w:t>сжатых раскосов</w:t>
      </w:r>
      <w:bookmarkEnd w:id="24"/>
    </w:p>
    <w:p w:rsidR="0017110B" w:rsidRDefault="0017110B" w:rsidP="0017110B">
      <w:pPr>
        <w:pStyle w:val="a9"/>
        <w:numPr>
          <w:ilvl w:val="0"/>
          <w:numId w:val="21"/>
        </w:numPr>
        <w:ind w:left="993"/>
      </w:pPr>
      <w:r>
        <w:t>Все раскосы будем рассчитывать на центральное сжатие.</w:t>
      </w:r>
    </w:p>
    <w:p w:rsidR="0017110B" w:rsidRDefault="0017110B" w:rsidP="0017110B">
      <w:pPr>
        <w:pStyle w:val="a9"/>
        <w:numPr>
          <w:ilvl w:val="0"/>
          <w:numId w:val="21"/>
        </w:numPr>
        <w:ind w:left="993"/>
      </w:pPr>
      <w:r>
        <w:t>Каждый раскос рассчитывается отдельно и может иметь своё поперечное сечение.</w:t>
      </w:r>
    </w:p>
    <w:p w:rsidR="0017110B" w:rsidRPr="00734B8B" w:rsidRDefault="0017110B" w:rsidP="0017110B">
      <w:pPr>
        <w:pStyle w:val="a9"/>
        <w:numPr>
          <w:ilvl w:val="0"/>
          <w:numId w:val="21"/>
        </w:numPr>
        <w:ind w:left="993"/>
      </w:pPr>
      <w:r>
        <w:t>Раскосы выполняются из дерева, тип поперечного сечения – брус.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53"/>
        <w:gridCol w:w="5353"/>
      </w:tblGrid>
      <w:tr w:rsidR="00273132" w:rsidRPr="00BD7B71" w:rsidTr="00C267C7">
        <w:tc>
          <w:tcPr>
            <w:tcW w:w="5353" w:type="dxa"/>
          </w:tcPr>
          <w:p w:rsidR="00273132" w:rsidRDefault="00CC70FC" w:rsidP="0054627E">
            <w:pPr>
              <w:ind w:firstLine="0"/>
              <w:jc w:val="center"/>
            </w:pPr>
            <w:r>
              <w:object w:dxaOrig="8610" w:dyaOrig="5160">
                <v:shape id="_x0000_i1058" type="#_x0000_t75" style="width:2in;height:86.95pt" o:ole="">
                  <v:imagedata r:id="rId74" o:title=""/>
                </v:shape>
                <o:OLEObject Type="Embed" ProgID="PBrush" ShapeID="_x0000_i1058" DrawAspect="Content" ObjectID="_1424899275" r:id="rId75"/>
              </w:object>
            </w:r>
          </w:p>
        </w:tc>
        <w:tc>
          <w:tcPr>
            <w:tcW w:w="5353" w:type="dxa"/>
          </w:tcPr>
          <w:p w:rsidR="00273132" w:rsidRPr="00B316AA" w:rsidRDefault="00273132" w:rsidP="005C4F70">
            <w:pPr>
              <w:pStyle w:val="a9"/>
              <w:ind w:firstLine="0"/>
            </w:pPr>
          </w:p>
          <w:p w:rsidR="00273132" w:rsidRPr="00384DF8" w:rsidRDefault="00384DF8" w:rsidP="00384DF8">
            <w:pPr>
              <w:pStyle w:val="a9"/>
              <w:numPr>
                <w:ilvl w:val="0"/>
                <w:numId w:val="22"/>
              </w:numPr>
              <w:rPr>
                <w:lang w:val="en-US"/>
              </w:rPr>
            </w:pPr>
            <w:r>
              <w:t xml:space="preserve">длинная сторона </w:t>
            </w:r>
            <w:r w:rsidR="004F49B7">
              <w:rPr>
                <w:lang w:val="en-US"/>
              </w:rPr>
              <w:t>≤</w:t>
            </w:r>
            <w:r>
              <w:rPr>
                <w:lang w:val="en-US"/>
              </w:rPr>
              <w:t xml:space="preserve"> </w:t>
            </w:r>
            <w:r>
              <w:t>2 коротких</w:t>
            </w:r>
            <w:r w:rsidR="00273132" w:rsidRPr="00384DF8">
              <w:rPr>
                <w:lang w:val="en-US"/>
              </w:rPr>
              <w:t>,</w:t>
            </w:r>
          </w:p>
          <w:p w:rsidR="00273132" w:rsidRPr="00384DF8" w:rsidRDefault="003F21D0" w:rsidP="00384DF8">
            <w:pPr>
              <w:pStyle w:val="a9"/>
              <w:numPr>
                <w:ilvl w:val="0"/>
                <w:numId w:val="22"/>
              </w:numPr>
              <w:rPr>
                <w:lang w:val="en-US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р2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вп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нп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=150 мм</m:t>
              </m:r>
            </m:oMath>
            <w:r w:rsidR="000C623E" w:rsidRPr="000C623E">
              <w:rPr>
                <w:lang w:val="en-US"/>
              </w:rPr>
              <w:t>.</w:t>
            </w:r>
          </w:p>
          <w:p w:rsidR="00273132" w:rsidRPr="00841B94" w:rsidRDefault="00273132" w:rsidP="005C4F70">
            <w:pPr>
              <w:ind w:left="360" w:firstLine="0"/>
              <w:rPr>
                <w:lang w:val="en-US"/>
              </w:rPr>
            </w:pPr>
          </w:p>
        </w:tc>
      </w:tr>
    </w:tbl>
    <w:p w:rsidR="004D26F4" w:rsidRDefault="00B316AA" w:rsidP="00B1332C">
      <w:pPr>
        <w:ind w:firstLine="851"/>
        <w:rPr>
          <w:lang w:val="en-US"/>
        </w:rPr>
      </w:pPr>
      <w:r>
        <w:t xml:space="preserve">Ход расчёта раскоса аналогичен </w:t>
      </w:r>
      <w:r w:rsidR="00197747">
        <w:t>расчёту верхнего пояса. Отличия</w:t>
      </w:r>
      <w:r w:rsidR="00197747">
        <w:rPr>
          <w:lang w:val="en-US"/>
        </w:rPr>
        <w:t>:</w:t>
      </w:r>
    </w:p>
    <w:p w:rsidR="00197747" w:rsidRPr="0054627E" w:rsidRDefault="003F21D0" w:rsidP="0054627E">
      <w:pPr>
        <w:pStyle w:val="a9"/>
        <w:numPr>
          <w:ilvl w:val="0"/>
          <w:numId w:val="23"/>
        </w:numPr>
        <w:ind w:left="993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</w:rPr>
              <m:t>с</m:t>
            </m:r>
          </m:sub>
        </m:sSub>
        <m:r>
          <w:rPr>
            <w:rFonts w:ascii="Cambria Math" w:hAnsi="Cambria Math"/>
          </w:rPr>
          <m:t>=</m:t>
        </m:r>
        <m:r>
          <m:rPr>
            <m:sty m:val="p"/>
          </m:rPr>
          <w:rPr>
            <w:rFonts w:ascii="Cambria Math" w:hAnsi="Cambria Math"/>
          </w:rPr>
          <m:t>130 кг/</m:t>
        </m:r>
        <m:sSup>
          <m:sSupPr>
            <m:ctrlPr>
              <w:rPr>
                <w:rFonts w:ascii="Cambria Math" w:hAnsi="Cambria Math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см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54627E" w:rsidRPr="0054627E">
        <w:t xml:space="preserve"> </w:t>
      </w:r>
      <w:r w:rsidR="0054627E">
        <w:t>(кроме Р1 у полигональной фермы)</w:t>
      </w:r>
      <w:r w:rsidR="0054627E" w:rsidRPr="0054627E">
        <w:t>.</w:t>
      </w:r>
    </w:p>
    <w:p w:rsidR="0054627E" w:rsidRPr="0054627E" w:rsidRDefault="0054627E" w:rsidP="0054627E">
      <w:pPr>
        <w:pStyle w:val="a9"/>
        <w:numPr>
          <w:ilvl w:val="0"/>
          <w:numId w:val="23"/>
        </w:numPr>
        <w:ind w:left="993"/>
      </w:pPr>
      <w:r w:rsidRPr="0054627E">
        <w:t>Предельная гибкость – 150</w:t>
      </w:r>
      <w:r>
        <w:t xml:space="preserve"> (кроме Р1 у полигональной фермы)</w:t>
      </w:r>
      <w:r w:rsidRPr="0054627E">
        <w:t>.</w:t>
      </w:r>
    </w:p>
    <w:p w:rsidR="0054627E" w:rsidRPr="0054627E" w:rsidRDefault="0054627E" w:rsidP="0054627E">
      <w:pPr>
        <w:pStyle w:val="a9"/>
        <w:numPr>
          <w:ilvl w:val="0"/>
          <w:numId w:val="23"/>
        </w:numPr>
        <w:ind w:left="993"/>
      </w:pPr>
      <w:r w:rsidRPr="0054627E">
        <w:t xml:space="preserve">Каждый раскос имеет свою расчётную длину 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y</m:t>
            </m:r>
          </m:sub>
        </m:sSub>
        <m:r>
          <w:rPr>
            <w:rFonts w:ascii="Cambria Math" w:hAnsi="Cambria Math"/>
          </w:rPr>
          <m:t>=</m:t>
        </m:r>
        <m:r>
          <w:rPr>
            <w:rFonts w:ascii="Cambria Math" w:hAnsi="Cambria Math"/>
            <w:lang w:val="en-US"/>
          </w:rPr>
          <m:t>l</m:t>
        </m:r>
      </m:oMath>
      <w:r w:rsidRPr="0054627E">
        <w:t>.</w:t>
      </w:r>
    </w:p>
    <w:p w:rsidR="0054627E" w:rsidRDefault="005A18C9" w:rsidP="009850F2">
      <w:pPr>
        <w:jc w:val="left"/>
      </w:pPr>
      <w:r w:rsidRPr="005A18C9">
        <w:rPr>
          <w:b/>
        </w:rPr>
        <w:t>Раскос Р1.</w:t>
      </w:r>
    </w:p>
    <w:p w:rsidR="00F04580" w:rsidRPr="004C6E2A" w:rsidRDefault="00F04580" w:rsidP="00F04580">
      <w:r w:rsidRPr="0047262E">
        <w:t>Условие прочности</w:t>
      </w:r>
      <w:r w:rsidRPr="004C6E2A">
        <w:t>:</w:t>
      </w:r>
    </w:p>
    <w:p w:rsidR="00F04580" w:rsidRDefault="003F21D0" w:rsidP="00F04580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Р1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нт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F04580" w:rsidRDefault="00F04580" w:rsidP="00F04580">
      <w:pPr>
        <w:pStyle w:val="a9"/>
        <w:ind w:left="0"/>
        <w:rPr>
          <w:lang w:val="en-US"/>
        </w:rPr>
      </w:pPr>
      <w:r>
        <w:t>условие устойчивости</w:t>
      </w:r>
      <w:r>
        <w:rPr>
          <w:lang w:val="en-US"/>
        </w:rPr>
        <w:t>:</w:t>
      </w:r>
    </w:p>
    <w:p w:rsidR="00F04580" w:rsidRPr="00EB734D" w:rsidRDefault="003F21D0" w:rsidP="00700A25">
      <w:pPr>
        <w:pStyle w:val="a9"/>
        <w:ind w:left="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Р1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бр</m:t>
                  </m:r>
                </m:sub>
              </m:sSub>
              <m:r>
                <w:rPr>
                  <w:rFonts w:ascii="Cambria Math" w:hAnsi="Cambria Math"/>
                </w:rPr>
                <m:t>∙φ</m:t>
              </m:r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F04580" w:rsidRDefault="003F21D0" w:rsidP="00700A25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F04580">
        <w:t>расчётное сопротивление древесины растяжению (</w:t>
      </w:r>
      <m:oMath>
        <m:r>
          <w:rPr>
            <w:rFonts w:ascii="Cambria Math" w:hAnsi="Cambria Math"/>
          </w:rPr>
          <m:t>130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F04580">
        <w:t>),</w:t>
      </w:r>
    </w:p>
    <w:p w:rsidR="00C10358" w:rsidRDefault="003F21D0" w:rsidP="00700A25">
      <w:pPr>
        <w:jc w:val="left"/>
      </w:pP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Р1</m:t>
            </m:r>
          </m:sub>
          <m:sup>
            <m:r>
              <w:rPr>
                <w:rFonts w:ascii="Cambria Math" w:hAnsi="Cambria Math"/>
                <w:lang w:val="en-US"/>
              </w:rPr>
              <m:t>max</m:t>
            </m:r>
          </m:sup>
        </m:sSubSup>
        <m:r>
          <w:rPr>
            <w:rFonts w:ascii="Cambria Math" w:hAnsi="Cambria Math"/>
          </w:rPr>
          <m:t xml:space="preserve">- </m:t>
        </m:r>
      </m:oMath>
      <w:r w:rsidR="00C10358">
        <w:t>максимальное усили</w:t>
      </w:r>
      <w:r w:rsidR="00686862">
        <w:t>е</w:t>
      </w:r>
      <w:r w:rsidR="00C10358">
        <w:t xml:space="preserve"> в </w:t>
      </w:r>
      <w:r w:rsidR="00C35444">
        <w:t>раскосе</w:t>
      </w:r>
      <w:r w:rsidR="00686862">
        <w:t xml:space="preserve"> Р1</w:t>
      </w:r>
      <w:r w:rsidR="00C10358">
        <w:t xml:space="preserve"> (по модулю).</w:t>
      </w:r>
    </w:p>
    <w:p w:rsidR="00C10358" w:rsidRPr="00B15D45" w:rsidRDefault="00C10358" w:rsidP="00700A25">
      <w:pPr>
        <w:pStyle w:val="a9"/>
        <w:ind w:left="0"/>
      </w:pPr>
      <w:r>
        <w:t xml:space="preserve">Из условия прочности найдём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</m:oMath>
      <w:r>
        <w:t xml:space="preserve"> </w:t>
      </w:r>
      <w:r w:rsidRPr="006658E9">
        <w:t>:</w:t>
      </w:r>
    </w:p>
    <w:p w:rsidR="00C10358" w:rsidRPr="006658E9" w:rsidRDefault="003F21D0" w:rsidP="00700A25">
      <w:pPr>
        <w:pStyle w:val="a9"/>
        <w:ind w:left="0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  <w:lang w:val="en-US"/>
                </w:rPr>
                <m:t>нт</m:t>
              </m:r>
            </m:sub>
          </m:sSub>
          <m:r>
            <w:rPr>
              <w:rFonts w:ascii="Cambria Math" w:hAnsi="Cambria Math"/>
              <w:lang w:val="en-US"/>
            </w:rPr>
            <m:t>≥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Р1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с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3390,8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1,3∙10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6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∙1</m:t>
              </m:r>
            </m:den>
          </m:f>
          <m:r>
            <w:rPr>
              <w:rFonts w:ascii="Cambria Math" w:hAnsi="Cambria Math"/>
              <w:lang w:val="en-US"/>
            </w:rPr>
            <m:t xml:space="preserve">=0,00261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 xml:space="preserve">=26,1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.</m:t>
          </m:r>
        </m:oMath>
      </m:oMathPara>
    </w:p>
    <w:p w:rsidR="00C10358" w:rsidRPr="00B15D45" w:rsidRDefault="00C10358" w:rsidP="00700A25">
      <w:pPr>
        <w:jc w:val="left"/>
      </w:pPr>
      <w:r>
        <w:t xml:space="preserve">По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</m:oMath>
      <w:r>
        <w:t xml:space="preserve"> найдём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А</m:t>
            </m:r>
          </m:e>
          <m:sub>
            <m:r>
              <w:rPr>
                <w:rFonts w:ascii="Cambria Math" w:hAnsi="Cambria Math"/>
              </w:rPr>
              <m:t>бр</m:t>
            </m:r>
          </m:sub>
        </m:sSub>
      </m:oMath>
      <w:r>
        <w:t xml:space="preserve"> </w:t>
      </w:r>
      <w:r w:rsidRPr="00E7138F">
        <w:t>:</w:t>
      </w:r>
    </w:p>
    <w:p w:rsidR="00C10358" w:rsidRDefault="003F21D0" w:rsidP="00700A25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бр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26,1</m:t>
              </m:r>
            </m:num>
            <m:den>
              <m:r>
                <w:rPr>
                  <w:rFonts w:ascii="Cambria Math" w:hAnsi="Cambria Math"/>
                </w:rPr>
                <m:t>0,75</m:t>
              </m:r>
            </m:den>
          </m:f>
          <m:r>
            <w:rPr>
              <w:rFonts w:ascii="Cambria Math" w:hAnsi="Cambria Math"/>
            </w:rPr>
            <m:t xml:space="preserve">=34,8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.</m:t>
          </m:r>
        </m:oMath>
      </m:oMathPara>
    </w:p>
    <w:p w:rsidR="00C10358" w:rsidRDefault="00C10358" w:rsidP="00700A25">
      <w:pPr>
        <w:jc w:val="left"/>
      </w:pPr>
      <w:r w:rsidRPr="00830866">
        <w:t xml:space="preserve">Из сортамента на пиломатериалы выбираем сечение </w:t>
      </w:r>
      <w:r>
        <w:t xml:space="preserve">бруса </w:t>
      </w:r>
      <w:r w:rsidRPr="00830866">
        <w:t xml:space="preserve">: </w:t>
      </w:r>
      <w:r>
        <w:t>150х</w:t>
      </w:r>
      <w:r w:rsidR="00CC70FC">
        <w:t>75</w:t>
      </w:r>
      <w:r>
        <w:t xml:space="preserve"> мм.</w:t>
      </w:r>
    </w:p>
    <w:p w:rsidR="00C10358" w:rsidRDefault="00C10358" w:rsidP="00700A25">
      <w:pPr>
        <w:jc w:val="left"/>
      </w:pPr>
      <w:r>
        <w:t xml:space="preserve">Находим радиусы инерции поперечного сечения относительно осей </w:t>
      </w:r>
      <w:r>
        <w:rPr>
          <w:lang w:val="en-US"/>
        </w:rPr>
        <w:t>x</w:t>
      </w:r>
      <w:r w:rsidRPr="004F5F43">
        <w:t xml:space="preserve"> </w:t>
      </w:r>
      <w:r>
        <w:t>и</w:t>
      </w:r>
      <w:r w:rsidRPr="004F5F43">
        <w:t xml:space="preserve"> </w:t>
      </w:r>
      <w:r>
        <w:rPr>
          <w:lang w:val="en-US"/>
        </w:rPr>
        <w:t>y</w:t>
      </w:r>
      <w:r w:rsidRPr="004F5F43">
        <w:t>:</w:t>
      </w:r>
    </w:p>
    <w:p w:rsidR="003602EB" w:rsidRPr="004F5F43" w:rsidRDefault="003F21D0" w:rsidP="00700A25">
      <w:pPr>
        <w:ind w:firstLine="0"/>
        <w:jc w:val="center"/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x</m:t>
              </m:r>
            </m:sub>
          </m:sSub>
          <m:r>
            <w:rPr>
              <w:rFonts w:ascii="Cambria Math" w:hAnsi="Cambria Math"/>
            </w:rPr>
            <m:t>=0,289∙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Р1</m:t>
              </m:r>
            </m:sub>
          </m:sSub>
          <m:r>
            <w:rPr>
              <w:rFonts w:ascii="Cambria Math" w:hAnsi="Cambria Math"/>
            </w:rPr>
            <m:t>=0,289∙0,075=0,0216 м,</m:t>
          </m:r>
        </m:oMath>
      </m:oMathPara>
    </w:p>
    <w:p w:rsidR="003602EB" w:rsidRPr="004F5F43" w:rsidRDefault="003F21D0" w:rsidP="00700A25">
      <w:pPr>
        <w:jc w:val="center"/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</w:rPr>
            <m:t>=0,289∙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Р1</m:t>
              </m:r>
            </m:sub>
          </m:sSub>
          <m:r>
            <w:rPr>
              <w:rFonts w:ascii="Cambria Math" w:hAnsi="Cambria Math"/>
            </w:rPr>
            <m:t>=0,289∙0,15=0,0433 м.</m:t>
          </m:r>
        </m:oMath>
      </m:oMathPara>
    </w:p>
    <w:p w:rsidR="003602EB" w:rsidRPr="002A2BD3" w:rsidRDefault="003602EB" w:rsidP="00700A25">
      <w:pPr>
        <w:jc w:val="left"/>
        <w:rPr>
          <w:lang w:val="en-US"/>
        </w:rPr>
      </w:pPr>
      <w:r>
        <w:t>Определим расчётные длины</w:t>
      </w:r>
      <w:r w:rsidR="002A2BD3">
        <w:rPr>
          <w:lang w:val="en-US"/>
        </w:rPr>
        <w:t>:</w:t>
      </w:r>
    </w:p>
    <w:p w:rsidR="005A18C9" w:rsidRDefault="003F21D0" w:rsidP="00700A25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lang w:val="en-US"/>
                </w:rPr>
                <m:t>x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y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</m:num>
            <m:den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</m:func>
            </m:den>
          </m:f>
          <m:r>
            <w:rPr>
              <w:rFonts w:ascii="Cambria Math" w:hAnsi="Cambria Math"/>
            </w:rPr>
            <m:t>=2,155 м.</m:t>
          </m:r>
        </m:oMath>
      </m:oMathPara>
    </w:p>
    <w:p w:rsidR="002A2BD3" w:rsidRPr="00B15D45" w:rsidRDefault="002A2BD3" w:rsidP="00700A25">
      <w:pPr>
        <w:jc w:val="left"/>
      </w:pPr>
      <w:r>
        <w:t>Определим гибкость</w:t>
      </w:r>
      <w:r w:rsidRPr="009169D8">
        <w:t>:</w:t>
      </w:r>
    </w:p>
    <w:p w:rsidR="002A2BD3" w:rsidRPr="009169D8" w:rsidRDefault="003F21D0" w:rsidP="00700A25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lang w:val="en-US"/>
                </w:rPr>
                <m:t>x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2</m:t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  <w:lang w:val="en-US"/>
                </w:rPr>
                <m:t>155</m:t>
              </m:r>
            </m:num>
            <m:den>
              <m:r>
                <w:rPr>
                  <w:rFonts w:ascii="Cambria Math" w:hAnsi="Cambria Math"/>
                  <w:lang w:val="en-US"/>
                </w:rPr>
                <m:t>0,0216</m:t>
              </m:r>
            </m:den>
          </m:f>
          <m:r>
            <w:rPr>
              <w:rFonts w:ascii="Cambria Math" w:hAnsi="Cambria Math"/>
              <w:lang w:val="en-US"/>
            </w:rPr>
            <m:t>=99,8 ≤150,</m:t>
          </m:r>
        </m:oMath>
      </m:oMathPara>
    </w:p>
    <w:p w:rsidR="002A2BD3" w:rsidRDefault="003F21D0" w:rsidP="00700A25">
      <w:pPr>
        <w:jc w:val="left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2</m:t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  <w:lang w:val="en-US"/>
                </w:rPr>
                <m:t>155</m:t>
              </m:r>
            </m:num>
            <m:den>
              <m:r>
                <w:rPr>
                  <w:rFonts w:ascii="Cambria Math" w:hAnsi="Cambria Math"/>
                  <w:lang w:val="en-US"/>
                </w:rPr>
                <m:t>0,0433</m:t>
              </m:r>
            </m:den>
          </m:f>
          <m:r>
            <w:rPr>
              <w:rFonts w:ascii="Cambria Math" w:hAnsi="Cambria Math"/>
              <w:lang w:val="en-US"/>
            </w:rPr>
            <m:t>=49,8 ≤150.</m:t>
          </m:r>
        </m:oMath>
      </m:oMathPara>
    </w:p>
    <w:p w:rsidR="002A2BD3" w:rsidRPr="00B15D45" w:rsidRDefault="002A2BD3" w:rsidP="00700A25">
      <w:pPr>
        <w:jc w:val="left"/>
      </w:pPr>
      <w:r>
        <w:t xml:space="preserve">Найдём коэффициент продольного изгиба </w:t>
      </w:r>
      <m:oMath>
        <m:r>
          <w:rPr>
            <w:rFonts w:ascii="Cambria Math" w:hAnsi="Cambria Math"/>
          </w:rPr>
          <m:t>φ</m:t>
        </m:r>
      </m:oMath>
      <w:r w:rsidRPr="00A35325">
        <w:t>.</w:t>
      </w:r>
    </w:p>
    <w:p w:rsidR="002A2BD3" w:rsidRPr="00CC70FC" w:rsidRDefault="002A2BD3" w:rsidP="002A2BD3">
      <w:pPr>
        <w:jc w:val="left"/>
      </w:pPr>
      <w:r>
        <w:t xml:space="preserve">Так как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λ</m:t>
            </m:r>
          </m:e>
          <m:sub>
            <m:r>
              <w:rPr>
                <w:rFonts w:ascii="Cambria Math" w:hAnsi="Cambria Math"/>
                <w:lang w:val="en-US"/>
              </w:rPr>
              <m:t>x</m:t>
            </m:r>
          </m:sub>
        </m:sSub>
        <m:r>
          <w:rPr>
            <w:rFonts w:ascii="Cambria Math" w:hAnsi="Cambria Math"/>
          </w:rPr>
          <m:t>&gt;70</m:t>
        </m:r>
      </m:oMath>
      <w:r>
        <w:t xml:space="preserve">, то </w:t>
      </w:r>
    </w:p>
    <w:p w:rsidR="002A2BD3" w:rsidRPr="00DB090F" w:rsidRDefault="003F21D0" w:rsidP="002A2BD3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x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3000</m:t>
              </m:r>
            </m:num>
            <m:den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3000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99,8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=0,3,</m:t>
          </m:r>
        </m:oMath>
      </m:oMathPara>
    </w:p>
    <w:p w:rsidR="002A2BD3" w:rsidRPr="004C363F" w:rsidRDefault="004C363F" w:rsidP="002A2BD3">
      <w:pPr>
        <w:jc w:val="left"/>
      </w:pPr>
      <w:r>
        <w:lastRenderedPageBreak/>
        <w:t>а</w:t>
      </w:r>
      <w:r w:rsidR="002A2BD3"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λ</m:t>
            </m:r>
          </m:e>
          <m:sub>
            <m:r>
              <w:rPr>
                <w:rFonts w:ascii="Cambria Math" w:hAnsi="Cambria Math"/>
                <w:lang w:val="en-US"/>
              </w:rPr>
              <m:t>y</m:t>
            </m:r>
          </m:sub>
        </m:sSub>
        <m:r>
          <w:rPr>
            <w:rFonts w:ascii="Cambria Math" w:hAnsi="Cambria Math"/>
          </w:rPr>
          <m:t>≤70</m:t>
        </m:r>
      </m:oMath>
      <w:r w:rsidR="002A2BD3">
        <w:t xml:space="preserve"> и </w:t>
      </w:r>
    </w:p>
    <w:p w:rsidR="002A2BD3" w:rsidRPr="00DB090F" w:rsidRDefault="003F21D0" w:rsidP="002A2BD3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</w:rPr>
            <m:t>=1-0,8∙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λ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100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=1-0,8∙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49,8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=0,8,</m:t>
          </m:r>
        </m:oMath>
      </m:oMathPara>
    </w:p>
    <w:p w:rsidR="002A2BD3" w:rsidRDefault="003F21D0" w:rsidP="002A2BD3">
      <w:pPr>
        <w:jc w:val="center"/>
        <w:rPr>
          <w:rFonts w:ascii="Cambria Math" w:hAnsi="Cambria Math"/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sub>
                </m:sSub>
                <m:r>
                  <w:rPr>
                    <w:rFonts w:ascii="Cambria Math" w:hAnsi="Cambria Math"/>
                  </w:rPr>
                  <m:t>=0,3</m:t>
                </m:r>
              </m:e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y</m:t>
                    </m:r>
                  </m:sub>
                </m:sSub>
                <m:r>
                  <w:rPr>
                    <w:rFonts w:ascii="Cambria Math" w:hAnsi="Cambria Math"/>
                  </w:rPr>
                  <m:t>=0,8</m:t>
                </m:r>
              </m:e>
            </m:eqArr>
          </m:e>
        </m:d>
      </m:oMath>
      <w:r w:rsidR="002A2BD3">
        <w:t xml:space="preserve">  </w:t>
      </w:r>
      <w:r w:rsidR="002A2BD3">
        <w:rPr>
          <w:rFonts w:ascii="Cambria Math" w:hAnsi="Cambria Math"/>
        </w:rPr>
        <w:t xml:space="preserve">⇒  </w:t>
      </w:r>
      <m:oMath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  <w:lang w:val="en-US"/>
              </w:rPr>
              <m:t>min</m:t>
            </m:r>
          </m:sub>
        </m:sSub>
        <m:r>
          <w:rPr>
            <w:rFonts w:ascii="Cambria Math" w:hAnsi="Cambria Math"/>
          </w:rPr>
          <m:t>=0,3,</m:t>
        </m:r>
      </m:oMath>
    </w:p>
    <w:p w:rsidR="002A2BD3" w:rsidRDefault="002A2BD3" w:rsidP="002A2BD3">
      <m:oMathPara>
        <m:oMath>
          <m:r>
            <w:rPr>
              <w:rFonts w:ascii="Cambria Math" w:hAnsi="Cambria Math"/>
            </w:rPr>
            <m:t>φ=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min</m:t>
              </m:r>
            </m:sub>
          </m:sSub>
          <m:r>
            <w:rPr>
              <w:rFonts w:ascii="Cambria Math" w:hAnsi="Cambria Math"/>
            </w:rPr>
            <m:t>=0,3.</m:t>
          </m:r>
        </m:oMath>
      </m:oMathPara>
    </w:p>
    <w:p w:rsidR="002A2BD3" w:rsidRDefault="002A2BD3" w:rsidP="002A2BD3">
      <w:pPr>
        <w:rPr>
          <w:lang w:val="en-US"/>
        </w:rPr>
      </w:pPr>
      <w:r>
        <w:t>Проверим устойчивость</w:t>
      </w:r>
      <w:r>
        <w:rPr>
          <w:lang w:val="en-US"/>
        </w:rPr>
        <w:t>:</w:t>
      </w:r>
    </w:p>
    <w:p w:rsidR="002A2BD3" w:rsidRPr="00C426C6" w:rsidRDefault="003F21D0" w:rsidP="002A2BD3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Р1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бр</m:t>
                  </m:r>
                </m:sub>
              </m:sSub>
              <m:r>
                <w:rPr>
                  <w:rFonts w:ascii="Cambria Math" w:hAnsi="Cambria Math"/>
                </w:rPr>
                <m:t>∙φ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3390,8</m:t>
              </m:r>
            </m:num>
            <m:den>
              <m:r>
                <w:rPr>
                  <w:rFonts w:ascii="Cambria Math" w:hAnsi="Cambria Math"/>
                </w:rPr>
                <m:t>0,01125∙0,3</m:t>
              </m:r>
            </m:den>
          </m:f>
          <m:r>
            <w:rPr>
              <w:rFonts w:ascii="Cambria Math" w:hAnsi="Cambria Math"/>
            </w:rPr>
            <m:t>=100,5∙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2A2BD3" w:rsidRDefault="003F21D0" w:rsidP="002A2BD3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 xml:space="preserve">4 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2A2BD3" w:rsidRDefault="00CC70FC" w:rsidP="002A2BD3">
      <m:oMathPara>
        <m:oMath>
          <m:r>
            <w:rPr>
              <w:rFonts w:ascii="Cambria Math" w:hAnsi="Cambria Math"/>
            </w:rPr>
            <m:t>100,5∙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 xml:space="preserve">4 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2A2BD3" w:rsidRDefault="002A2BD3" w:rsidP="002A2BD3">
      <w:r>
        <w:t xml:space="preserve">Устойчивость </w:t>
      </w:r>
      <w:r w:rsidR="00C35444">
        <w:t>раскоса Р1</w:t>
      </w:r>
      <w:r>
        <w:t xml:space="preserve"> обеспечена.</w:t>
      </w:r>
    </w:p>
    <w:p w:rsidR="00127A44" w:rsidRDefault="00127A44" w:rsidP="00127A44">
      <w:pPr>
        <w:jc w:val="left"/>
      </w:pPr>
      <w:r>
        <w:t xml:space="preserve">Принимаем размеры поперечного сечения </w:t>
      </w:r>
      <w:r w:rsidR="00FF7628">
        <w:t xml:space="preserve">первого </w:t>
      </w:r>
      <w:r>
        <w:t>раскоса 150</w:t>
      </w:r>
      <w:r w:rsidRPr="003432DB">
        <w:rPr>
          <w:lang w:val="en-US"/>
        </w:rPr>
        <w:t>x</w:t>
      </w:r>
      <w:r w:rsidR="00CC70FC">
        <w:t>75</w:t>
      </w:r>
      <w:r w:rsidRPr="00830866">
        <w:t xml:space="preserve"> мм</w:t>
      </w:r>
      <w:r>
        <w:t>.</w:t>
      </w:r>
    </w:p>
    <w:p w:rsidR="00C35444" w:rsidRPr="009F672D" w:rsidRDefault="00C35444" w:rsidP="00C35444">
      <w:r w:rsidRPr="009F672D">
        <w:rPr>
          <w:b/>
        </w:rPr>
        <w:t>Раскос Р2.</w:t>
      </w:r>
    </w:p>
    <w:p w:rsidR="00C35444" w:rsidRPr="009F672D" w:rsidRDefault="00C35444" w:rsidP="00C35444">
      <w:r w:rsidRPr="009F672D">
        <w:t>Условие прочности:</w:t>
      </w:r>
    </w:p>
    <w:p w:rsidR="00C35444" w:rsidRPr="009F672D" w:rsidRDefault="003F21D0" w:rsidP="00C35444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Р2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нт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C35444" w:rsidRPr="009F672D" w:rsidRDefault="00C35444" w:rsidP="00C35444">
      <w:pPr>
        <w:pStyle w:val="a9"/>
        <w:ind w:left="0"/>
        <w:rPr>
          <w:lang w:val="en-US"/>
        </w:rPr>
      </w:pPr>
      <w:r w:rsidRPr="009F672D">
        <w:t>условие устойчивости</w:t>
      </w:r>
      <w:r w:rsidRPr="009F672D">
        <w:rPr>
          <w:lang w:val="en-US"/>
        </w:rPr>
        <w:t>:</w:t>
      </w:r>
    </w:p>
    <w:p w:rsidR="00C35444" w:rsidRPr="009F672D" w:rsidRDefault="003F21D0" w:rsidP="00C35444">
      <w:pPr>
        <w:pStyle w:val="a9"/>
        <w:ind w:left="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Р2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бр</m:t>
                  </m:r>
                </m:sub>
              </m:sSub>
              <m:r>
                <w:rPr>
                  <w:rFonts w:ascii="Cambria Math" w:hAnsi="Cambria Math"/>
                </w:rPr>
                <m:t>∙φ</m:t>
              </m:r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C35444" w:rsidRPr="009F672D" w:rsidRDefault="003F21D0" w:rsidP="00C35444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C35444" w:rsidRPr="009F672D">
        <w:t>расчётное сопротивление древесины растяжению (</w:t>
      </w:r>
      <m:oMath>
        <m:r>
          <w:rPr>
            <w:rFonts w:ascii="Cambria Math" w:hAnsi="Cambria Math"/>
          </w:rPr>
          <m:t>130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C35444" w:rsidRPr="009F672D">
        <w:t>),</w:t>
      </w:r>
    </w:p>
    <w:p w:rsidR="00C35444" w:rsidRPr="009F672D" w:rsidRDefault="003F21D0" w:rsidP="00C35444">
      <w:pPr>
        <w:jc w:val="left"/>
      </w:pP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Р2</m:t>
            </m:r>
          </m:sub>
          <m:sup>
            <m:r>
              <w:rPr>
                <w:rFonts w:ascii="Cambria Math" w:hAnsi="Cambria Math"/>
                <w:lang w:val="en-US"/>
              </w:rPr>
              <m:t>max</m:t>
            </m:r>
          </m:sup>
        </m:sSubSup>
        <m:r>
          <w:rPr>
            <w:rFonts w:ascii="Cambria Math" w:hAnsi="Cambria Math"/>
          </w:rPr>
          <m:t xml:space="preserve">- </m:t>
        </m:r>
      </m:oMath>
      <w:r w:rsidR="00C35444" w:rsidRPr="009F672D">
        <w:t xml:space="preserve">максимальное усилие в </w:t>
      </w:r>
      <w:r w:rsidR="00452586" w:rsidRPr="009F672D">
        <w:t>раскосе</w:t>
      </w:r>
      <w:r w:rsidR="00C35444" w:rsidRPr="009F672D">
        <w:t xml:space="preserve"> Р2 (по модулю).</w:t>
      </w:r>
    </w:p>
    <w:p w:rsidR="00C35444" w:rsidRPr="009F672D" w:rsidRDefault="00C35444" w:rsidP="00C35444">
      <w:pPr>
        <w:pStyle w:val="a9"/>
        <w:ind w:left="0"/>
      </w:pPr>
      <w:r w:rsidRPr="009F672D">
        <w:t xml:space="preserve">Из условия прочности найдём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</m:oMath>
      <w:r w:rsidRPr="009F672D">
        <w:t xml:space="preserve"> :</w:t>
      </w:r>
    </w:p>
    <w:p w:rsidR="00C35444" w:rsidRPr="009F672D" w:rsidRDefault="003F21D0" w:rsidP="00C35444">
      <w:pPr>
        <w:pStyle w:val="a9"/>
        <w:ind w:left="0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нт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Р2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с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Cs w:val="28"/>
                  <w:lang w:val="en-US"/>
                </w:rPr>
                <m:t>4048,7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1,3∙10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∙1</m:t>
              </m:r>
            </m:den>
          </m:f>
          <m:r>
            <w:rPr>
              <w:rFonts w:ascii="Cambria Math" w:hAnsi="Cambria Math"/>
            </w:rPr>
            <m:t xml:space="preserve">=0,00311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=31,1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</w:rPr>
                <m:t>см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C35444" w:rsidRPr="009F672D" w:rsidRDefault="00C35444" w:rsidP="00C35444">
      <w:pPr>
        <w:jc w:val="left"/>
      </w:pPr>
      <w:r w:rsidRPr="009F672D">
        <w:t xml:space="preserve">По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</m:oMath>
      <w:r w:rsidRPr="009F672D">
        <w:t xml:space="preserve"> найдём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А</m:t>
            </m:r>
          </m:e>
          <m:sub>
            <m:r>
              <w:rPr>
                <w:rFonts w:ascii="Cambria Math" w:hAnsi="Cambria Math"/>
              </w:rPr>
              <m:t>бр</m:t>
            </m:r>
          </m:sub>
        </m:sSub>
      </m:oMath>
      <w:r w:rsidRPr="009F672D">
        <w:t xml:space="preserve"> :</w:t>
      </w:r>
    </w:p>
    <w:p w:rsidR="00C35444" w:rsidRPr="009F672D" w:rsidRDefault="003F21D0" w:rsidP="00C35444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бр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31,1</m:t>
              </m:r>
            </m:num>
            <m:den>
              <m:r>
                <w:rPr>
                  <w:rFonts w:ascii="Cambria Math" w:hAnsi="Cambria Math"/>
                </w:rPr>
                <m:t>0,75</m:t>
              </m:r>
            </m:den>
          </m:f>
          <m:r>
            <w:rPr>
              <w:rFonts w:ascii="Cambria Math" w:hAnsi="Cambria Math"/>
            </w:rPr>
            <m:t xml:space="preserve">=41,466≈41,5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.</m:t>
          </m:r>
        </m:oMath>
      </m:oMathPara>
    </w:p>
    <w:p w:rsidR="00C35444" w:rsidRPr="009F672D" w:rsidRDefault="00C35444" w:rsidP="00C35444">
      <w:pPr>
        <w:jc w:val="left"/>
      </w:pPr>
      <w:r w:rsidRPr="009F672D">
        <w:t>Из сортамента на пиломатериалы выбираем сечение бруса : 1</w:t>
      </w:r>
      <w:r w:rsidR="00182AAE" w:rsidRPr="009F672D">
        <w:t>50</w:t>
      </w:r>
      <w:r w:rsidRPr="009F672D">
        <w:t>х</w:t>
      </w:r>
      <w:r w:rsidR="00A7567F" w:rsidRPr="009F672D">
        <w:t>100</w:t>
      </w:r>
      <w:r w:rsidRPr="009F672D">
        <w:t xml:space="preserve"> мм.</w:t>
      </w:r>
    </w:p>
    <w:p w:rsidR="00C35444" w:rsidRPr="009F672D" w:rsidRDefault="00C35444" w:rsidP="00C35444">
      <w:pPr>
        <w:jc w:val="left"/>
      </w:pPr>
      <w:r w:rsidRPr="009F672D">
        <w:t xml:space="preserve">Находим радиусы инерции поперечного сечения относительно осей </w:t>
      </w:r>
      <w:r w:rsidRPr="009F672D">
        <w:rPr>
          <w:lang w:val="en-US"/>
        </w:rPr>
        <w:t>x</w:t>
      </w:r>
      <w:r w:rsidRPr="009F672D">
        <w:t xml:space="preserve"> и </w:t>
      </w:r>
      <w:r w:rsidRPr="009F672D">
        <w:rPr>
          <w:lang w:val="en-US"/>
        </w:rPr>
        <w:t>y</w:t>
      </w:r>
      <w:r w:rsidRPr="009F672D">
        <w:t>:</w:t>
      </w:r>
    </w:p>
    <w:p w:rsidR="00C35444" w:rsidRPr="009F672D" w:rsidRDefault="003F21D0" w:rsidP="00C35444">
      <w:pPr>
        <w:ind w:firstLine="0"/>
        <w:jc w:val="center"/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x</m:t>
              </m:r>
            </m:sub>
          </m:sSub>
          <m:r>
            <w:rPr>
              <w:rFonts w:ascii="Cambria Math" w:hAnsi="Cambria Math"/>
            </w:rPr>
            <m:t>=0,289∙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Р2</m:t>
              </m:r>
            </m:sub>
          </m:sSub>
          <m:r>
            <w:rPr>
              <w:rFonts w:ascii="Cambria Math" w:hAnsi="Cambria Math"/>
            </w:rPr>
            <m:t>=0,289∙0,1=0,0289м,</m:t>
          </m:r>
        </m:oMath>
      </m:oMathPara>
    </w:p>
    <w:p w:rsidR="00C35444" w:rsidRPr="009F672D" w:rsidRDefault="003F21D0" w:rsidP="00C35444">
      <w:pPr>
        <w:jc w:val="center"/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</w:rPr>
            <m:t>=0,289∙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Р2</m:t>
              </m:r>
            </m:sub>
          </m:sSub>
          <m:r>
            <w:rPr>
              <w:rFonts w:ascii="Cambria Math" w:hAnsi="Cambria Math"/>
            </w:rPr>
            <m:t>=0,289∙0,15=0,0433 м.</m:t>
          </m:r>
        </m:oMath>
      </m:oMathPara>
    </w:p>
    <w:p w:rsidR="00C35444" w:rsidRPr="009F672D" w:rsidRDefault="00C35444" w:rsidP="00C35444">
      <w:pPr>
        <w:jc w:val="left"/>
        <w:rPr>
          <w:lang w:val="en-US"/>
        </w:rPr>
      </w:pPr>
      <w:r w:rsidRPr="009F672D">
        <w:t>Определим расчётные длины стержня</w:t>
      </w:r>
      <w:r w:rsidRPr="009F672D">
        <w:rPr>
          <w:lang w:val="en-US"/>
        </w:rPr>
        <w:t>:</w:t>
      </w:r>
    </w:p>
    <w:p w:rsidR="00C35444" w:rsidRPr="009F672D" w:rsidRDefault="003F21D0" w:rsidP="00C35444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lang w:val="en-US"/>
                </w:rPr>
                <m:t>x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y</m:t>
              </m:r>
            </m:sub>
          </m:sSub>
          <m:r>
            <w:rPr>
              <w:rFonts w:ascii="Cambria Math" w:hAnsi="Cambria Math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1,6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</w:rPr>
            <m:t>=2,561 м.</m:t>
          </m:r>
        </m:oMath>
      </m:oMathPara>
    </w:p>
    <w:p w:rsidR="00C35444" w:rsidRPr="009F672D" w:rsidRDefault="00C35444" w:rsidP="00C35444">
      <w:pPr>
        <w:jc w:val="left"/>
      </w:pPr>
      <w:r w:rsidRPr="009F672D">
        <w:t>Определим гибкость стержня:</w:t>
      </w:r>
    </w:p>
    <w:p w:rsidR="00C35444" w:rsidRPr="009F672D" w:rsidRDefault="003F21D0" w:rsidP="00C35444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lang w:val="en-US"/>
                </w:rPr>
                <m:t>x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2</m:t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  <w:lang w:val="en-US"/>
                </w:rPr>
                <m:t>561</m:t>
              </m:r>
            </m:num>
            <m:den>
              <m:r>
                <w:rPr>
                  <w:rFonts w:ascii="Cambria Math" w:hAnsi="Cambria Math"/>
                  <w:lang w:val="en-US"/>
                </w:rPr>
                <m:t>0,0289</m:t>
              </m:r>
            </m:den>
          </m:f>
          <m:r>
            <w:rPr>
              <w:rFonts w:ascii="Cambria Math" w:hAnsi="Cambria Math"/>
              <w:lang w:val="en-US"/>
            </w:rPr>
            <m:t>=88,6≤150,</m:t>
          </m:r>
        </m:oMath>
      </m:oMathPara>
    </w:p>
    <w:p w:rsidR="00C35444" w:rsidRPr="009F672D" w:rsidRDefault="003F21D0" w:rsidP="00C35444">
      <w:pPr>
        <w:jc w:val="left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2</m:t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  <w:lang w:val="en-US"/>
                </w:rPr>
                <m:t>561</m:t>
              </m:r>
            </m:num>
            <m:den>
              <m:r>
                <w:rPr>
                  <w:rFonts w:ascii="Cambria Math" w:hAnsi="Cambria Math"/>
                  <w:lang w:val="en-US"/>
                </w:rPr>
                <m:t>0,0433</m:t>
              </m:r>
            </m:den>
          </m:f>
          <m:r>
            <w:rPr>
              <w:rFonts w:ascii="Cambria Math" w:hAnsi="Cambria Math"/>
              <w:lang w:val="en-US"/>
            </w:rPr>
            <m:t>=59,1 ≤150.</m:t>
          </m:r>
        </m:oMath>
      </m:oMathPara>
    </w:p>
    <w:p w:rsidR="00C35444" w:rsidRPr="009F672D" w:rsidRDefault="00C35444" w:rsidP="00C35444">
      <w:pPr>
        <w:jc w:val="left"/>
      </w:pPr>
      <w:r w:rsidRPr="009F672D">
        <w:lastRenderedPageBreak/>
        <w:t xml:space="preserve">Найдём коэффициент продольного изгиба </w:t>
      </w:r>
      <m:oMath>
        <m:r>
          <w:rPr>
            <w:rFonts w:ascii="Cambria Math" w:hAnsi="Cambria Math"/>
          </w:rPr>
          <m:t>φ</m:t>
        </m:r>
      </m:oMath>
      <w:r w:rsidRPr="009F672D">
        <w:t>.</w:t>
      </w:r>
    </w:p>
    <w:p w:rsidR="00C35444" w:rsidRPr="009F672D" w:rsidRDefault="00C35444" w:rsidP="00C35444">
      <w:pPr>
        <w:jc w:val="left"/>
      </w:pPr>
      <w:r w:rsidRPr="009F672D">
        <w:t xml:space="preserve">Так как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λ</m:t>
            </m:r>
          </m:e>
          <m:sub>
            <m:r>
              <w:rPr>
                <w:rFonts w:ascii="Cambria Math" w:hAnsi="Cambria Math"/>
                <w:lang w:val="en-US"/>
              </w:rPr>
              <m:t>x</m:t>
            </m:r>
          </m:sub>
        </m:sSub>
        <m:r>
          <w:rPr>
            <w:rFonts w:ascii="Cambria Math" w:hAnsi="Cambria Math"/>
          </w:rPr>
          <m:t>&gt;70</m:t>
        </m:r>
      </m:oMath>
      <w:r w:rsidRPr="009F672D">
        <w:t xml:space="preserve">, то </w:t>
      </w:r>
    </w:p>
    <w:p w:rsidR="00C35444" w:rsidRPr="009F672D" w:rsidRDefault="003F21D0" w:rsidP="00C35444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x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3000</m:t>
              </m:r>
            </m:num>
            <m:den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3000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88,6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=0,38,</m:t>
          </m:r>
        </m:oMath>
      </m:oMathPara>
    </w:p>
    <w:p w:rsidR="00C35444" w:rsidRPr="009F672D" w:rsidRDefault="004C363F" w:rsidP="00C35444">
      <w:pPr>
        <w:jc w:val="left"/>
        <w:rPr>
          <w:lang w:val="en-US"/>
        </w:rPr>
      </w:pPr>
      <w:r>
        <w:t xml:space="preserve">а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λ</m:t>
            </m:r>
          </m:e>
          <m:sub>
            <m:r>
              <w:rPr>
                <w:rFonts w:ascii="Cambria Math" w:hAnsi="Cambria Math"/>
                <w:lang w:val="en-US"/>
              </w:rPr>
              <m:t>y</m:t>
            </m:r>
          </m:sub>
        </m:sSub>
        <m:r>
          <w:rPr>
            <w:rFonts w:ascii="Cambria Math" w:hAnsi="Cambria Math"/>
          </w:rPr>
          <m:t>≤70</m:t>
        </m:r>
      </m:oMath>
      <w:r w:rsidR="00C35444" w:rsidRPr="009F672D">
        <w:t xml:space="preserve"> и </w:t>
      </w:r>
    </w:p>
    <w:p w:rsidR="00C35444" w:rsidRPr="009F672D" w:rsidRDefault="003F21D0" w:rsidP="00C35444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</w:rPr>
            <m:t>=1-0,8∙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λ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100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=1-0,8∙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59,1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=0,72,</m:t>
          </m:r>
        </m:oMath>
      </m:oMathPara>
    </w:p>
    <w:p w:rsidR="00C35444" w:rsidRPr="009F672D" w:rsidRDefault="003F21D0" w:rsidP="00C35444">
      <w:pPr>
        <w:jc w:val="center"/>
        <w:rPr>
          <w:rFonts w:ascii="Cambria Math" w:hAnsi="Cambria Math"/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sub>
                </m:sSub>
                <m:r>
                  <w:rPr>
                    <w:rFonts w:ascii="Cambria Math" w:hAnsi="Cambria Math"/>
                  </w:rPr>
                  <m:t>=0,38</m:t>
                </m:r>
              </m:e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y</m:t>
                    </m:r>
                  </m:sub>
                </m:sSub>
                <m:r>
                  <w:rPr>
                    <w:rFonts w:ascii="Cambria Math" w:hAnsi="Cambria Math"/>
                  </w:rPr>
                  <m:t>=0,72</m:t>
                </m:r>
              </m:e>
            </m:eqArr>
          </m:e>
        </m:d>
      </m:oMath>
      <w:r w:rsidR="00C35444" w:rsidRPr="009F672D">
        <w:t xml:space="preserve">  </w:t>
      </w:r>
      <w:r w:rsidR="00C35444" w:rsidRPr="009F672D">
        <w:rPr>
          <w:rFonts w:ascii="Cambria Math" w:hAnsi="Cambria Math"/>
        </w:rPr>
        <w:t xml:space="preserve">⇒  </w:t>
      </w:r>
      <m:oMath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  <w:lang w:val="en-US"/>
              </w:rPr>
              <m:t>min</m:t>
            </m:r>
          </m:sub>
        </m:sSub>
        <m:r>
          <w:rPr>
            <w:rFonts w:ascii="Cambria Math" w:hAnsi="Cambria Math"/>
          </w:rPr>
          <m:t>=0,38,</m:t>
        </m:r>
      </m:oMath>
    </w:p>
    <w:p w:rsidR="00C35444" w:rsidRPr="009F672D" w:rsidRDefault="00C35444" w:rsidP="00C35444">
      <m:oMathPara>
        <m:oMath>
          <m:r>
            <w:rPr>
              <w:rFonts w:ascii="Cambria Math" w:hAnsi="Cambria Math"/>
            </w:rPr>
            <m:t>φ=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min</m:t>
              </m:r>
            </m:sub>
          </m:sSub>
          <m:r>
            <w:rPr>
              <w:rFonts w:ascii="Cambria Math" w:hAnsi="Cambria Math"/>
            </w:rPr>
            <m:t>=0,38.</m:t>
          </m:r>
        </m:oMath>
      </m:oMathPara>
    </w:p>
    <w:p w:rsidR="00C35444" w:rsidRPr="009F672D" w:rsidRDefault="00C35444" w:rsidP="00C35444">
      <w:pPr>
        <w:rPr>
          <w:lang w:val="en-US"/>
        </w:rPr>
      </w:pPr>
      <w:r w:rsidRPr="009F672D">
        <w:t>Проверим устойчивость стержня</w:t>
      </w:r>
      <w:r w:rsidRPr="009F672D">
        <w:rPr>
          <w:lang w:val="en-US"/>
        </w:rPr>
        <w:t>:</w:t>
      </w:r>
    </w:p>
    <w:p w:rsidR="00C35444" w:rsidRPr="009F672D" w:rsidRDefault="003F21D0" w:rsidP="00C35444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Р2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max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бр</m:t>
                  </m:r>
                </m:sub>
              </m:sSub>
              <m:r>
                <w:rPr>
                  <w:rFonts w:ascii="Cambria Math" w:hAnsi="Cambria Math"/>
                </w:rPr>
                <m:t>∙φ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4048,7</m:t>
              </m:r>
            </m:num>
            <m:den>
              <m:r>
                <w:rPr>
                  <w:rFonts w:ascii="Cambria Math" w:hAnsi="Cambria Math"/>
                </w:rPr>
                <m:t>0,015∙0,38</m:t>
              </m:r>
            </m:den>
          </m:f>
          <m:r>
            <w:rPr>
              <w:rFonts w:ascii="Cambria Math" w:hAnsi="Cambria Math"/>
            </w:rPr>
            <m:t>=71,1∙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C35444" w:rsidRPr="009F672D" w:rsidRDefault="003F21D0" w:rsidP="00C35444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 xml:space="preserve">4 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C35444" w:rsidRPr="009F672D" w:rsidRDefault="00A7567F" w:rsidP="00C35444">
      <m:oMathPara>
        <m:oMath>
          <m:r>
            <w:rPr>
              <w:rFonts w:ascii="Cambria Math" w:hAnsi="Cambria Math"/>
            </w:rPr>
            <m:t>71,1∙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&lt;130∙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 xml:space="preserve">4 </m:t>
              </m:r>
            </m:sup>
          </m:sSup>
          <m:r>
            <w:rPr>
              <w:rFonts w:ascii="Cambria Math" w:hAnsi="Cambria Math"/>
            </w:rPr>
            <m:t>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C35444" w:rsidRPr="009F672D" w:rsidRDefault="00C35444" w:rsidP="00C35444">
      <w:r w:rsidRPr="009F672D">
        <w:t>Устойчивость</w:t>
      </w:r>
      <w:r w:rsidR="00E448FA" w:rsidRPr="009F672D">
        <w:t xml:space="preserve"> раскоса Р2</w:t>
      </w:r>
      <w:r w:rsidRPr="009F672D">
        <w:t xml:space="preserve"> обеспечена.</w:t>
      </w:r>
    </w:p>
    <w:p w:rsidR="00C35444" w:rsidRPr="009F672D" w:rsidRDefault="00C35444" w:rsidP="00C35444">
      <w:pPr>
        <w:jc w:val="left"/>
      </w:pPr>
      <w:r w:rsidRPr="009F672D">
        <w:t xml:space="preserve">Принимаем размеры поперечного сечения </w:t>
      </w:r>
      <w:r w:rsidR="00E448FA" w:rsidRPr="009F672D">
        <w:t>второг</w:t>
      </w:r>
      <w:r w:rsidR="00BA5EBA" w:rsidRPr="009F672D">
        <w:t>о</w:t>
      </w:r>
      <w:r w:rsidR="00A7567F" w:rsidRPr="009F672D">
        <w:t xml:space="preserve"> раскоса 150х100 </w:t>
      </w:r>
      <w:r w:rsidRPr="009F672D">
        <w:t>мм.</w:t>
      </w:r>
    </w:p>
    <w:p w:rsidR="002A2BD3" w:rsidRPr="007A1AC7" w:rsidRDefault="007A1AC7" w:rsidP="007A1AC7">
      <w:pPr>
        <w:pStyle w:val="3"/>
        <w:rPr>
          <w:b/>
          <w:i w:val="0"/>
          <w:sz w:val="28"/>
          <w:szCs w:val="28"/>
        </w:rPr>
      </w:pPr>
      <w:bookmarkStart w:id="25" w:name="_Toc323918507"/>
      <w:r w:rsidRPr="007A1AC7">
        <w:rPr>
          <w:b/>
          <w:i w:val="0"/>
          <w:sz w:val="28"/>
          <w:szCs w:val="28"/>
        </w:rPr>
        <w:t>Подбор сечения стоек ферм</w:t>
      </w:r>
      <w:bookmarkEnd w:id="25"/>
    </w:p>
    <w:p w:rsidR="007A1AC7" w:rsidRDefault="00D7281A" w:rsidP="00463DEF">
      <w:pPr>
        <w:pStyle w:val="a9"/>
        <w:numPr>
          <w:ilvl w:val="0"/>
          <w:numId w:val="24"/>
        </w:numPr>
        <w:ind w:left="993"/>
      </w:pPr>
      <w:r>
        <w:t>Стойки ферм рассчитывают на центральное растяжение. Стойка С1</w:t>
      </w:r>
      <w:r w:rsidR="00BF426F">
        <w:t xml:space="preserve"> </w:t>
      </w:r>
      <w:r>
        <w:t>не рассчитывается, её выполняю</w:t>
      </w:r>
      <w:r w:rsidR="00551D06">
        <w:t>т</w:t>
      </w:r>
      <w:r>
        <w:t xml:space="preserve"> из </w:t>
      </w:r>
      <w:r w:rsidR="00B91BCB">
        <w:t>стали</w:t>
      </w:r>
      <w:r>
        <w:t>, имеет минимальное сечение.</w:t>
      </w:r>
      <w:r w:rsidR="00B91BCB">
        <w:t xml:space="preserve"> Принимаем диаметр стойки С1 16 мм.</w:t>
      </w:r>
    </w:p>
    <w:p w:rsidR="007A4A83" w:rsidRDefault="00A91E11" w:rsidP="00463DEF">
      <w:pPr>
        <w:pStyle w:val="a9"/>
        <w:numPr>
          <w:ilvl w:val="0"/>
          <w:numId w:val="24"/>
        </w:numPr>
        <w:ind w:left="993"/>
      </w:pPr>
      <w:r>
        <w:t>Каждая стойка рассчитывается отдельно, может иметь своё поперечное сечение.</w:t>
      </w:r>
    </w:p>
    <w:p w:rsidR="00A91E11" w:rsidRDefault="00A91E11" w:rsidP="00463DEF">
      <w:pPr>
        <w:pStyle w:val="a9"/>
        <w:numPr>
          <w:ilvl w:val="0"/>
          <w:numId w:val="24"/>
        </w:numPr>
        <w:ind w:left="993"/>
      </w:pPr>
      <w:r>
        <w:t xml:space="preserve">Стойки выполняются из стали (круглая, прутковая сталь), за исключением </w:t>
      </w:r>
      <w:r w:rsidRPr="00463DEF">
        <w:rPr>
          <w:lang w:val="en-US"/>
        </w:rPr>
        <w:t>C</w:t>
      </w:r>
      <w:r w:rsidRPr="00A91E11">
        <w:t>1</w:t>
      </w:r>
      <w:r w:rsidR="002453D1" w:rsidRPr="002453D1">
        <w:t xml:space="preserve"> </w:t>
      </w:r>
      <w:r w:rsidR="002453D1">
        <w:t>в полигональной ферме.</w:t>
      </w:r>
    </w:p>
    <w:p w:rsidR="002453D1" w:rsidRDefault="002453D1" w:rsidP="00463DEF">
      <w:pPr>
        <w:pStyle w:val="a9"/>
        <w:numPr>
          <w:ilvl w:val="0"/>
          <w:numId w:val="24"/>
        </w:numPr>
        <w:ind w:left="993"/>
      </w:pPr>
      <w:r>
        <w:t>Металлические стойки име</w:t>
      </w:r>
      <w:r w:rsidR="007028F4">
        <w:t>ю</w:t>
      </w:r>
      <w:r>
        <w:t xml:space="preserve">т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А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</m:oMath>
      <w:r>
        <w:t xml:space="preserve"> .</w:t>
      </w:r>
    </w:p>
    <w:p w:rsidR="003D0438" w:rsidRDefault="001804AA" w:rsidP="003D0438">
      <w:pPr>
        <w:pStyle w:val="a9"/>
        <w:ind w:firstLine="0"/>
        <w:jc w:val="center"/>
      </w:pPr>
      <w:r>
        <w:object w:dxaOrig="4800" w:dyaOrig="7920">
          <v:shape id="_x0000_i1059" type="#_x0000_t75" style="width:124.35pt;height:204.8pt" o:ole="">
            <v:imagedata r:id="rId76" o:title=""/>
          </v:shape>
          <o:OLEObject Type="Embed" ProgID="PBrush" ShapeID="_x0000_i1059" DrawAspect="Content" ObjectID="_1424899276" r:id="rId77"/>
        </w:object>
      </w:r>
    </w:p>
    <w:p w:rsidR="003D0438" w:rsidRDefault="003D0438" w:rsidP="003D0438"/>
    <w:p w:rsidR="002453D1" w:rsidRDefault="002453D1" w:rsidP="00463DEF">
      <w:pPr>
        <w:pStyle w:val="a9"/>
        <w:numPr>
          <w:ilvl w:val="0"/>
          <w:numId w:val="24"/>
        </w:numPr>
        <w:ind w:left="993"/>
      </w:pPr>
      <w:r>
        <w:t>Существует минимальное значение диаметра</w:t>
      </w:r>
      <w:r w:rsidR="00F36C5B">
        <w:t xml:space="preserve"> прутка</w:t>
      </w:r>
      <w:r>
        <w:t xml:space="preserve"> – </w:t>
      </w:r>
      <m:oMath>
        <m:r>
          <w:rPr>
            <w:rFonts w:ascii="Cambria Math" w:hAnsi="Cambria Math"/>
          </w:rPr>
          <m:t>16 мм.</m:t>
        </m:r>
      </m:oMath>
    </w:p>
    <w:p w:rsidR="0078218E" w:rsidRDefault="005A5529" w:rsidP="005A5529">
      <w:pPr>
        <w:jc w:val="center"/>
      </w:pPr>
      <w:r w:rsidRPr="005A5529">
        <w:rPr>
          <w:b/>
        </w:rPr>
        <w:lastRenderedPageBreak/>
        <w:t>Ход расчёта.</w:t>
      </w:r>
    </w:p>
    <w:p w:rsidR="005A5529" w:rsidRPr="00F00494" w:rsidRDefault="00537D5B" w:rsidP="005A5529">
      <w:r>
        <w:t>Из условия прочности</w:t>
      </w:r>
      <w:r w:rsidR="00F00494">
        <w:t xml:space="preserve"> находим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</m:oMath>
      <w:r w:rsidR="00F00494">
        <w:t xml:space="preserve"> </w:t>
      </w:r>
      <w:r w:rsidRPr="00F00494">
        <w:t>:</w:t>
      </w:r>
    </w:p>
    <w:p w:rsidR="005E5BA2" w:rsidRDefault="003F21D0" w:rsidP="005A552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ст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нт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5E5BA2" w:rsidRPr="005E5BA2" w:rsidRDefault="003F21D0" w:rsidP="005E5BA2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р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5E5BA2">
        <w:t>максимальное растягивающее напряжение в стойке,</w:t>
      </w:r>
    </w:p>
    <w:p w:rsidR="005E5BA2" w:rsidRPr="005E5BA2" w:rsidRDefault="003F21D0" w:rsidP="005E5BA2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y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5E5BA2" w:rsidRPr="005E5BA2">
        <w:t xml:space="preserve">расчётное сопротивление </w:t>
      </w:r>
      <w:r w:rsidR="005E5BA2">
        <w:t xml:space="preserve">стали </w:t>
      </w:r>
      <w:r w:rsidR="005E5BA2" w:rsidRPr="005E5BA2">
        <w:t xml:space="preserve"> растяжению (</w:t>
      </w:r>
      <m:oMath>
        <m:r>
          <w:rPr>
            <w:rFonts w:ascii="Cambria Math" w:hAnsi="Cambria Math"/>
          </w:rPr>
          <m:t>2100-2400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5E5BA2" w:rsidRPr="005E5BA2">
        <w:t>),</w:t>
      </w:r>
    </w:p>
    <w:p w:rsidR="005E5BA2" w:rsidRDefault="003F21D0" w:rsidP="005E5BA2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ст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5E5BA2" w:rsidRPr="005E5BA2">
        <w:t xml:space="preserve">максимальное усилие </w:t>
      </w:r>
      <w:r w:rsidR="005E5BA2">
        <w:t>в стойке</w:t>
      </w:r>
      <w:r w:rsidR="00537D5B">
        <w:t>,</w:t>
      </w:r>
    </w:p>
    <w:p w:rsidR="00537D5B" w:rsidRPr="00F00494" w:rsidRDefault="003F21D0" w:rsidP="005E5BA2">
      <w:pPr>
        <w:jc w:val="left"/>
        <w:rPr>
          <w:b/>
          <w:i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А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нт</m:t>
              </m:r>
            </m:sub>
          </m:sSub>
          <m:r>
            <m:rPr>
              <m:sty m:val="bi"/>
            </m:rPr>
            <w:rPr>
              <w:rFonts w:ascii="Cambria Math" w:hAnsi="Cambria Math"/>
              <w:lang w:val="en-US"/>
            </w:rPr>
            <m:t>≥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ст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sub>
              </m:sSub>
            </m:den>
          </m:f>
          <m:r>
            <m:rPr>
              <m:sty m:val="bi"/>
            </m:rPr>
            <w:rPr>
              <w:rFonts w:ascii="Cambria Math" w:hAnsi="Cambria Math"/>
              <w:lang w:val="en-US"/>
            </w:rPr>
            <m:t xml:space="preserve"> .</m:t>
          </m:r>
        </m:oMath>
      </m:oMathPara>
    </w:p>
    <w:p w:rsidR="005E5BA2" w:rsidRPr="00F00494" w:rsidRDefault="00F00494" w:rsidP="005E5BA2">
      <w:pPr>
        <w:jc w:val="left"/>
        <w:rPr>
          <w:b/>
        </w:rPr>
      </w:pPr>
      <w:r w:rsidRPr="00F00494">
        <w:rPr>
          <w:b/>
        </w:rPr>
        <w:t>Стойка С2.</w:t>
      </w:r>
    </w:p>
    <w:p w:rsidR="005E5BA2" w:rsidRPr="00865A9C" w:rsidRDefault="003F21D0" w:rsidP="005A5529">
      <w:pPr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А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нт</m:t>
              </m:r>
            </m:sub>
          </m:sSub>
          <m:r>
            <m:rPr>
              <m:sty m:val="bi"/>
            </m:rPr>
            <w:rPr>
              <w:rFonts w:ascii="Cambria Math" w:hAnsi="Cambria Math"/>
              <w:lang w:val="en-US"/>
            </w:rPr>
            <m:t>≥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ст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sub>
              </m:sSub>
            </m:den>
          </m:f>
          <m:r>
            <m:rPr>
              <m:sty m:val="bi"/>
            </m:rP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1265,2</m:t>
              </m:r>
            </m:num>
            <m:den>
              <m:r>
                <w:rPr>
                  <w:rFonts w:ascii="Cambria Math" w:hAnsi="Cambria Math"/>
                  <w:lang w:val="en-US"/>
                </w:rPr>
                <m:t>2250∙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  <w:lang w:val="en-US"/>
            </w:rPr>
            <m:t>=5,6∙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-5</m:t>
              </m:r>
            </m:sup>
          </m:sSup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 xml:space="preserve">=0,56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 xml:space="preserve"> </m:t>
          </m:r>
          <m:r>
            <m:rPr>
              <m:sty m:val="bi"/>
            </m:rPr>
            <w:rPr>
              <w:rFonts w:ascii="Cambria Math" w:hAnsi="Cambria Math"/>
              <w:lang w:val="en-US"/>
            </w:rPr>
            <m:t>,</m:t>
          </m:r>
        </m:oMath>
      </m:oMathPara>
    </w:p>
    <w:p w:rsidR="00991F47" w:rsidRPr="003C2F73" w:rsidRDefault="00865A9C" w:rsidP="005A5529">
      <w:r>
        <w:t xml:space="preserve">Из сортамента </w:t>
      </w:r>
      <w:r w:rsidR="00991F47">
        <w:t xml:space="preserve">на </w:t>
      </w:r>
      <w:r w:rsidR="0057586A">
        <w:t>круглую сталь</w:t>
      </w:r>
      <w:r w:rsidR="00991F47">
        <w:t xml:space="preserve"> </w:t>
      </w:r>
      <w:r>
        <w:t>выбираем</w:t>
      </w:r>
      <w:r w:rsidRPr="003C2F73">
        <w:t xml:space="preserve"> </w:t>
      </w:r>
      <m:oMath>
        <m:sSub>
          <m:sSubPr>
            <m:ctrlPr>
              <w:rPr>
                <w:rFonts w:ascii="Cambria Math" w:hAnsi="Cambria Math"/>
                <w:b/>
                <w:i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А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нт</m:t>
            </m:r>
          </m:sub>
        </m:sSub>
        <m:r>
          <m:rPr>
            <m:sty m:val="bi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 xml:space="preserve">0,744 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991F47" w:rsidRPr="003C2F73">
        <w:t xml:space="preserve">, диаметр </w:t>
      </w:r>
      <w:r w:rsidR="00244B74" w:rsidRPr="003C2F73">
        <w:t>12</w:t>
      </w:r>
      <w:r w:rsidR="00991F47" w:rsidRPr="003C2F73">
        <w:t xml:space="preserve"> мм</w:t>
      </w:r>
      <w:r w:rsidR="00F1555D" w:rsidRPr="003C2F73">
        <w:t>, берём минимальное значение диаметра</w:t>
      </w:r>
      <w:r w:rsidR="00991F47" w:rsidRPr="003C2F73">
        <w:t xml:space="preserve">. </w:t>
      </w:r>
    </w:p>
    <w:p w:rsidR="00991F47" w:rsidRDefault="00991F47" w:rsidP="005A5529">
      <w:r>
        <w:t xml:space="preserve">Принимаем диаметр стойки </w:t>
      </w:r>
      <w:r w:rsidR="00634D64">
        <w:t>16 мм</w:t>
      </w:r>
      <w:r w:rsidR="00FD24B7">
        <w:t>.</w:t>
      </w:r>
    </w:p>
    <w:p w:rsidR="00F1555D" w:rsidRPr="00F00494" w:rsidRDefault="00F1555D" w:rsidP="00F1555D">
      <w:pPr>
        <w:jc w:val="left"/>
        <w:rPr>
          <w:b/>
        </w:rPr>
      </w:pPr>
      <w:r w:rsidRPr="00F00494">
        <w:rPr>
          <w:b/>
        </w:rPr>
        <w:t>Стойка С</w:t>
      </w:r>
      <w:r>
        <w:rPr>
          <w:b/>
        </w:rPr>
        <w:t>3</w:t>
      </w:r>
      <w:r w:rsidRPr="00F00494">
        <w:rPr>
          <w:b/>
        </w:rPr>
        <w:t>.</w:t>
      </w:r>
    </w:p>
    <w:p w:rsidR="00F1555D" w:rsidRPr="00865A9C" w:rsidRDefault="003F21D0" w:rsidP="00F1555D">
      <w:pPr>
        <w:rPr>
          <w:b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lang w:val="en-US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А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lang w:val="en-US"/>
                </w:rPr>
                <m:t>нт</m:t>
              </m:r>
            </m:sub>
          </m:sSub>
          <m:r>
            <m:rPr>
              <m:sty m:val="bi"/>
            </m:rPr>
            <w:rPr>
              <w:rFonts w:ascii="Cambria Math" w:hAnsi="Cambria Math"/>
              <w:lang w:val="en-US"/>
            </w:rPr>
            <m:t>≥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ст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sub>
              </m:sSub>
            </m:den>
          </m:f>
          <m:r>
            <m:rPr>
              <m:sty m:val="bi"/>
            </m:rP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5060,9</m:t>
              </m:r>
            </m:num>
            <m:den>
              <m:r>
                <w:rPr>
                  <w:rFonts w:ascii="Cambria Math" w:hAnsi="Cambria Math"/>
                  <w:lang w:val="en-US"/>
                </w:rPr>
                <m:t>2250∙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  <w:lang w:val="en-US"/>
            </w:rPr>
            <m:t>=2,25∙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-4</m:t>
              </m:r>
            </m:sup>
          </m:sSup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 xml:space="preserve">=2,25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 xml:space="preserve"> </m:t>
          </m:r>
          <m:r>
            <m:rPr>
              <m:sty m:val="bi"/>
            </m:rPr>
            <w:rPr>
              <w:rFonts w:ascii="Cambria Math" w:hAnsi="Cambria Math"/>
              <w:lang w:val="en-US"/>
            </w:rPr>
            <m:t>,</m:t>
          </m:r>
        </m:oMath>
      </m:oMathPara>
    </w:p>
    <w:p w:rsidR="00F1555D" w:rsidRPr="00A115D9" w:rsidRDefault="00F1555D" w:rsidP="00F1555D">
      <w:r>
        <w:t xml:space="preserve">Из сортамента на </w:t>
      </w:r>
      <w:r w:rsidR="009829BB">
        <w:t xml:space="preserve">круглую сталь </w:t>
      </w:r>
      <w:r w:rsidRPr="00A115D9">
        <w:t xml:space="preserve">выбираем </w:t>
      </w:r>
      <m:oMath>
        <m:sSub>
          <m:sSubPr>
            <m:ctrlPr>
              <w:rPr>
                <w:rFonts w:ascii="Cambria Math" w:hAnsi="Cambria Math"/>
                <w:b/>
                <w:i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А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нт</m:t>
            </m:r>
          </m:sub>
        </m:sSub>
        <m:r>
          <m:rPr>
            <m:sty m:val="bi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 xml:space="preserve">2,740 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Pr="00A115D9">
        <w:t xml:space="preserve">, диаметр </w:t>
      </w:r>
      <w:r w:rsidR="007F57A9" w:rsidRPr="00A115D9">
        <w:t xml:space="preserve">22 </w:t>
      </w:r>
      <w:r w:rsidRPr="00A115D9">
        <w:t>мм.</w:t>
      </w:r>
    </w:p>
    <w:p w:rsidR="00F1555D" w:rsidRPr="00A115D9" w:rsidRDefault="00F1555D" w:rsidP="00F1555D">
      <w:r w:rsidRPr="00A115D9">
        <w:t xml:space="preserve">Принимаем диаметр стойки </w:t>
      </w:r>
      <w:r w:rsidR="007F57A9" w:rsidRPr="00A115D9">
        <w:t>22</w:t>
      </w:r>
      <w:r w:rsidRPr="00A115D9">
        <w:t xml:space="preserve"> мм.</w:t>
      </w:r>
    </w:p>
    <w:p w:rsidR="00F1555D" w:rsidRPr="00E37D46" w:rsidRDefault="00844E6D" w:rsidP="00E37D46">
      <w:pPr>
        <w:pStyle w:val="2"/>
        <w:rPr>
          <w:b/>
          <w:i/>
          <w:sz w:val="28"/>
          <w:szCs w:val="28"/>
        </w:rPr>
      </w:pPr>
      <w:bookmarkStart w:id="26" w:name="_Toc323918508"/>
      <w:r w:rsidRPr="00E37D46">
        <w:rPr>
          <w:b/>
          <w:sz w:val="28"/>
          <w:szCs w:val="28"/>
        </w:rPr>
        <w:t>Расчёт и конструирование промежуточных узлов фермы</w:t>
      </w:r>
      <w:bookmarkEnd w:id="26"/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22006F" w:rsidTr="005E4B33">
        <w:tc>
          <w:tcPr>
            <w:tcW w:w="10706" w:type="dxa"/>
          </w:tcPr>
          <w:p w:rsidR="0022006F" w:rsidRDefault="008071EF" w:rsidP="0022006F">
            <w:pPr>
              <w:ind w:firstLine="0"/>
              <w:jc w:val="center"/>
            </w:pPr>
            <w:r>
              <w:object w:dxaOrig="11760" w:dyaOrig="5145">
                <v:shape id="_x0000_i1060" type="#_x0000_t75" style="width:436.7pt;height:191.7pt" o:ole="">
                  <v:imagedata r:id="rId78" o:title=""/>
                </v:shape>
                <o:OLEObject Type="Embed" ProgID="PBrush" ShapeID="_x0000_i1060" DrawAspect="Content" ObjectID="_1424899277" r:id="rId79"/>
              </w:object>
            </w:r>
          </w:p>
        </w:tc>
      </w:tr>
    </w:tbl>
    <w:p w:rsidR="003D2B35" w:rsidRDefault="0022006F" w:rsidP="003D2B35">
      <w:r>
        <w:t>1,2,3 – промежуточные узлы.</w:t>
      </w:r>
    </w:p>
    <w:p w:rsidR="0022006F" w:rsidRPr="009C4C42" w:rsidRDefault="0022006F" w:rsidP="003D2B35">
      <w:r>
        <w:t xml:space="preserve">Типы конструкции </w:t>
      </w:r>
      <w:r w:rsidR="004129AD">
        <w:t xml:space="preserve">промежуточного </w:t>
      </w:r>
      <w:r>
        <w:t>узла</w:t>
      </w:r>
      <w:r w:rsidRPr="009C4C42">
        <w:t>:</w:t>
      </w:r>
    </w:p>
    <w:p w:rsidR="0022006F" w:rsidRDefault="0022006F" w:rsidP="0022006F">
      <w:pPr>
        <w:pStyle w:val="a9"/>
        <w:numPr>
          <w:ilvl w:val="0"/>
          <w:numId w:val="25"/>
        </w:numPr>
      </w:pPr>
      <w:r>
        <w:t>Лобовая врубка.</w:t>
      </w:r>
    </w:p>
    <w:p w:rsidR="0022006F" w:rsidRDefault="0022006F" w:rsidP="0022006F">
      <w:pPr>
        <w:pStyle w:val="a9"/>
        <w:numPr>
          <w:ilvl w:val="0"/>
          <w:numId w:val="25"/>
        </w:numPr>
      </w:pPr>
      <w:r>
        <w:t>Опорная подушка.</w:t>
      </w:r>
    </w:p>
    <w:p w:rsidR="0022006F" w:rsidRPr="0022006F" w:rsidRDefault="00286126" w:rsidP="0022006F">
      <w:r>
        <w:t>При проектировании узла в первую очередь пробуем решить его на лобовой врубке. Если проверка на смятие не проходит, то проектируем узел в виде опорной подушки.</w:t>
      </w:r>
    </w:p>
    <w:p w:rsidR="0022006F" w:rsidRPr="003D2B35" w:rsidRDefault="0022006F" w:rsidP="003D2B35"/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6E454B" w:rsidTr="001D0D02">
        <w:tc>
          <w:tcPr>
            <w:tcW w:w="10706" w:type="dxa"/>
          </w:tcPr>
          <w:p w:rsidR="006E454B" w:rsidRDefault="0021331F" w:rsidP="006E454B">
            <w:pPr>
              <w:ind w:firstLine="0"/>
              <w:jc w:val="center"/>
            </w:pPr>
            <w:r>
              <w:object w:dxaOrig="10395" w:dyaOrig="6225">
                <v:shape id="_x0000_i1061" type="#_x0000_t75" style="width:331.95pt;height:199.15pt" o:ole="">
                  <v:imagedata r:id="rId80" o:title=""/>
                </v:shape>
                <o:OLEObject Type="Embed" ProgID="PBrush" ShapeID="_x0000_i1061" DrawAspect="Content" ObjectID="_1424899278" r:id="rId81"/>
              </w:object>
            </w:r>
          </w:p>
        </w:tc>
      </w:tr>
    </w:tbl>
    <w:p w:rsidR="006E454B" w:rsidRPr="006E454B" w:rsidRDefault="006E454B" w:rsidP="006E454B"/>
    <w:p w:rsidR="003F18A3" w:rsidRDefault="003F18A3" w:rsidP="003F18A3">
      <w:pPr>
        <w:rPr>
          <w:b/>
        </w:rPr>
      </w:pPr>
      <w:r w:rsidRPr="003F18A3">
        <w:rPr>
          <w:b/>
        </w:rPr>
        <w:t>Узел 1.</w:t>
      </w:r>
    </w:p>
    <w:p w:rsidR="00125F66" w:rsidRDefault="00125F66" w:rsidP="003F18A3">
      <w:pPr>
        <w:rPr>
          <w:color w:val="000000"/>
          <w:szCs w:val="28"/>
        </w:rPr>
      </w:pPr>
      <w:r w:rsidRPr="00125F66">
        <w:t>Сечение</w:t>
      </w:r>
      <w:r>
        <w:t xml:space="preserve"> раскоса Р1 150х75 мм, усилие в нём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р1</m:t>
            </m:r>
          </m:sub>
        </m:sSub>
        <m:r>
          <w:rPr>
            <w:rFonts w:ascii="Cambria Math" w:hAnsi="Cambria Math"/>
          </w:rPr>
          <m:t>=</m:t>
        </m:r>
        <m:r>
          <m:rPr>
            <m:sty m:val="p"/>
          </m:rPr>
          <w:rPr>
            <w:rFonts w:ascii="Cambria Math" w:hAnsi="Cambria Math"/>
            <w:color w:val="000000"/>
            <w:szCs w:val="28"/>
          </w:rPr>
          <m:t>3390,8</m:t>
        </m:r>
        <m:r>
          <w:rPr>
            <w:rFonts w:ascii="Cambria Math" w:hAnsi="Cambria Math"/>
            <w:color w:val="000000"/>
            <w:szCs w:val="28"/>
          </w:rPr>
          <m:t xml:space="preserve"> кг.</m:t>
        </m:r>
      </m:oMath>
    </w:p>
    <w:p w:rsidR="00125F66" w:rsidRPr="009C4C42" w:rsidRDefault="00125F66" w:rsidP="003F18A3">
      <w:pPr>
        <w:rPr>
          <w:color w:val="000000"/>
          <w:szCs w:val="28"/>
        </w:rPr>
      </w:pPr>
      <w:r>
        <w:rPr>
          <w:color w:val="000000"/>
          <w:szCs w:val="28"/>
        </w:rPr>
        <w:t>Сечение верхнего пояса 150х150 мм.</w:t>
      </w:r>
      <w:r w:rsidR="00CD217C" w:rsidRPr="00CD217C">
        <w:rPr>
          <w:color w:val="000000"/>
          <w:szCs w:val="28"/>
        </w:rPr>
        <w:t xml:space="preserve"> </w:t>
      </w:r>
    </w:p>
    <w:p w:rsidR="00CD217C" w:rsidRPr="00CD217C" w:rsidRDefault="00CD217C" w:rsidP="003F18A3">
      <w:r>
        <w:rPr>
          <w:color w:val="000000"/>
          <w:szCs w:val="28"/>
        </w:rPr>
        <w:t xml:space="preserve">Угол между осями раскоса и верхнего пояса </w:t>
      </w:r>
      <m:oMath>
        <m:r>
          <w:rPr>
            <w:rFonts w:ascii="Cambria Math" w:hAnsi="Cambria Math"/>
            <w:color w:val="000000"/>
            <w:szCs w:val="28"/>
          </w:rPr>
          <m:t>α=</m:t>
        </m:r>
        <m:sSup>
          <m:s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Cs w:val="28"/>
              </w:rPr>
              <m:t>43,6</m:t>
            </m:r>
          </m:e>
          <m:sup>
            <m:r>
              <w:rPr>
                <w:rFonts w:ascii="Cambria Math" w:hAnsi="Cambria Math"/>
                <w:color w:val="000000"/>
                <w:szCs w:val="28"/>
              </w:rPr>
              <m:t>°</m:t>
            </m:r>
          </m:sup>
        </m:sSup>
        <m:r>
          <w:rPr>
            <w:rFonts w:ascii="Cambria Math" w:hAnsi="Cambria Math"/>
            <w:color w:val="000000"/>
            <w:szCs w:val="28"/>
          </w:rPr>
          <m:t>.</m:t>
        </m:r>
      </m:oMath>
    </w:p>
    <w:p w:rsidR="00844E6D" w:rsidRPr="00EC537E" w:rsidRDefault="009F5616" w:rsidP="00844E6D">
      <w:r>
        <w:t>Проверка на смятие</w:t>
      </w:r>
      <w:r w:rsidR="00EC537E">
        <w:t xml:space="preserve"> по рабочей площадке</w:t>
      </w:r>
      <w:r w:rsidR="00EC537E" w:rsidRPr="00EC537E">
        <w:t>:</w:t>
      </w:r>
    </w:p>
    <w:p w:rsidR="009F5616" w:rsidRPr="00EC537E" w:rsidRDefault="003F21D0" w:rsidP="00844E6D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р1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</m:func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вп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вр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EC537E" w:rsidRDefault="003F21D0" w:rsidP="00844E6D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см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F61B1F">
        <w:t>максимальное напряжение смятия на рабочей площадке,</w:t>
      </w:r>
    </w:p>
    <w:p w:rsidR="00F61B1F" w:rsidRDefault="003F21D0" w:rsidP="00844E6D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р1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F61B1F">
        <w:t>максимальное усилие в раскосе Р1,</w:t>
      </w:r>
    </w:p>
    <w:p w:rsidR="00D53592" w:rsidRDefault="003F21D0" w:rsidP="00D53592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вр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D53592">
        <w:t>глубина врубки,</w:t>
      </w:r>
      <w:r w:rsidR="00843DA7">
        <w:t xml:space="preserve"> здесь округлим 3,75 см до 3,5 см</w:t>
      </w:r>
      <w:r w:rsidR="00BD559E">
        <w:t xml:space="preserve"> и в узле 2 тоже</w:t>
      </w:r>
      <w:r w:rsidR="00843DA7">
        <w:t>.</w:t>
      </w:r>
    </w:p>
    <w:p w:rsidR="00D53592" w:rsidRDefault="003F21D0" w:rsidP="00D53592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b</m:t>
            </m:r>
          </m:e>
          <m:sub>
            <m:r>
              <w:rPr>
                <w:rFonts w:ascii="Cambria Math" w:hAnsi="Cambria Math"/>
              </w:rPr>
              <m:t>вп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D53592">
        <w:t>ширина сечения верхнего пояса,</w:t>
      </w:r>
    </w:p>
    <w:p w:rsidR="00D53592" w:rsidRPr="00D53592" w:rsidRDefault="003F21D0" w:rsidP="00D53592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смα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D53592">
        <w:t xml:space="preserve">расчётное сопротивление древесины смятию под углом </w:t>
      </w:r>
      <m:oMath>
        <m:r>
          <w:rPr>
            <w:rFonts w:ascii="Cambria Math" w:hAnsi="Cambria Math"/>
          </w:rPr>
          <m:t>α,</m:t>
        </m:r>
      </m:oMath>
    </w:p>
    <w:p w:rsidR="00641A97" w:rsidRDefault="003F21D0" w:rsidP="00641A97">
      <w:pPr>
        <w:pStyle w:val="a9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641A97" w:rsidRPr="00830866">
        <w:t>коэффициент, учитывающий влажность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>=1,0</m:t>
        </m:r>
      </m:oMath>
      <w:r w:rsidR="00641A97">
        <w:t>).</w:t>
      </w:r>
    </w:p>
    <w:p w:rsidR="00D53592" w:rsidRPr="00C743A8" w:rsidRDefault="003F21D0" w:rsidP="00D53592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см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1+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см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см90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/>
                    </w:rPr>
                    <m:t>-1</m:t>
                  </m:r>
                </m:e>
              </m:d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sin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>α</m:t>
              </m:r>
            </m:den>
          </m:f>
          <m:r>
            <w:rPr>
              <w:rFonts w:ascii="Cambria Math" w:hAnsi="Cambria Math"/>
            </w:rPr>
            <m:t xml:space="preserve"> ,</m:t>
          </m:r>
        </m:oMath>
      </m:oMathPara>
    </w:p>
    <w:p w:rsidR="00C743A8" w:rsidRDefault="003F21D0" w:rsidP="00D53592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см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6F3541">
        <w:t>расчётное сопротивление древесины смятию вдоль волокон (</w:t>
      </w:r>
      <m:oMath>
        <m:r>
          <w:rPr>
            <w:rFonts w:ascii="Cambria Math" w:hAnsi="Cambria Math"/>
          </w:rPr>
          <m:t>140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6F3541">
        <w:t>),</w:t>
      </w:r>
    </w:p>
    <w:p w:rsidR="006F3541" w:rsidRPr="00C743A8" w:rsidRDefault="003F21D0" w:rsidP="00D53592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см90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0D456A">
        <w:t>расчётное сопротивление древесины смятию поперёк волокон</w:t>
      </w:r>
      <w:r w:rsidR="00BC0718">
        <w:br/>
      </w:r>
      <w:r w:rsidR="000D456A">
        <w:t>(</w:t>
      </w:r>
      <m:oMath>
        <m:r>
          <w:rPr>
            <w:rFonts w:ascii="Cambria Math" w:hAnsi="Cambria Math"/>
          </w:rPr>
          <m:t>30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0D456A">
        <w:t>)</w:t>
      </w:r>
      <w:r w:rsidR="00DF3EA6">
        <w:t>.</w:t>
      </w:r>
    </w:p>
    <w:p w:rsidR="00C14BFC" w:rsidRDefault="003F21D0" w:rsidP="00844E6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3390,8∙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43,6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°</m:t>
                      </m:r>
                    </m:sup>
                  </m:sSup>
                </m:e>
              </m:func>
            </m:num>
            <m:den>
              <m:r>
                <w:rPr>
                  <w:rFonts w:ascii="Cambria Math" w:hAnsi="Cambria Math"/>
                </w:rPr>
                <m:t>0,15∙0,035</m:t>
              </m:r>
            </m:den>
          </m:f>
          <m:r>
            <w:rPr>
              <w:rFonts w:ascii="Cambria Math" w:hAnsi="Cambria Math"/>
            </w:rPr>
            <m:t>=46,8∙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486558" w:rsidRDefault="003F21D0" w:rsidP="00844E6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140∙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1+(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140</m:t>
                  </m:r>
                </m:num>
                <m:den>
                  <m:r>
                    <w:rPr>
                      <w:rFonts w:ascii="Cambria Math" w:hAnsi="Cambria Math"/>
                    </w:rPr>
                    <m:t>30</m:t>
                  </m:r>
                </m:den>
              </m:f>
              <m:r>
                <w:rPr>
                  <w:rFonts w:ascii="Cambria Math" w:hAnsi="Cambria Math"/>
                </w:rPr>
                <m:t>-1)∙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43,6</m:t>
                  </m:r>
                </m:e>
                <m:sup>
                  <m:r>
                    <w:rPr>
                      <w:rFonts w:ascii="Cambria Math" w:hAnsi="Cambria Math"/>
                    </w:rPr>
                    <m:t>°</m:t>
                  </m:r>
                </m:sup>
              </m:sSup>
            </m:den>
          </m:f>
          <m:r>
            <w:rPr>
              <w:rFonts w:ascii="Cambria Math" w:hAnsi="Cambria Math"/>
            </w:rPr>
            <m:t>=63,6∙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971986" w:rsidRDefault="003F21D0" w:rsidP="00844E6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=63,6∙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∙1=63,6∙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171A19" w:rsidRPr="00171A19" w:rsidRDefault="00171A19" w:rsidP="00844E6D">
      <m:oMathPara>
        <m:oMath>
          <m:r>
            <w:rPr>
              <w:rFonts w:ascii="Cambria Math" w:hAnsi="Cambria Math"/>
            </w:rPr>
            <m:t>46,8∙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&lt;63,6∙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5C7400" w:rsidRDefault="00FA4A77" w:rsidP="005C7400">
      <w:r>
        <w:t>Прочность на смятие обеспечен</w:t>
      </w:r>
      <w:r w:rsidR="00171A19">
        <w:t>а.</w:t>
      </w:r>
      <w:r w:rsidR="008E6843" w:rsidRPr="008E6843">
        <w:t xml:space="preserve"> </w:t>
      </w:r>
      <w:r w:rsidR="008E6843">
        <w:t>Узел 1 можно проектировать в виде лобовой врубки.</w:t>
      </w:r>
      <w:r w:rsidR="008D49FF">
        <w:t xml:space="preserve"> </w:t>
      </w:r>
      <w:r w:rsidR="00AE7579">
        <w:t>Усилие в стойке С1 равно нулю, поэтому возьмём шайбу произвольно – пусть шайба будет квадратная со стороной 6 см.</w:t>
      </w:r>
    </w:p>
    <w:p w:rsidR="00D461DB" w:rsidRDefault="00D461DB" w:rsidP="00D461DB">
      <w:pPr>
        <w:rPr>
          <w:b/>
        </w:rPr>
      </w:pPr>
      <w:r w:rsidRPr="003F18A3">
        <w:rPr>
          <w:b/>
        </w:rPr>
        <w:lastRenderedPageBreak/>
        <w:t xml:space="preserve">Узел </w:t>
      </w:r>
      <w:r>
        <w:rPr>
          <w:b/>
        </w:rPr>
        <w:t>2</w:t>
      </w:r>
      <w:r w:rsidRPr="003F18A3">
        <w:rPr>
          <w:b/>
        </w:rPr>
        <w:t>.</w:t>
      </w:r>
    </w:p>
    <w:p w:rsidR="001D0D02" w:rsidRDefault="001D0D02" w:rsidP="001D0D02">
      <w:pPr>
        <w:rPr>
          <w:color w:val="000000"/>
          <w:szCs w:val="28"/>
        </w:rPr>
      </w:pPr>
      <w:r w:rsidRPr="00125F66">
        <w:t>Сечение</w:t>
      </w:r>
      <w:r>
        <w:t xml:space="preserve"> раскоса Р2 150х100 мм, усилие в нём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р2</m:t>
            </m:r>
          </m:sub>
        </m:sSub>
        <m:r>
          <w:rPr>
            <w:rFonts w:ascii="Cambria Math" w:hAnsi="Cambria Math"/>
          </w:rPr>
          <m:t>=</m:t>
        </m:r>
        <m:r>
          <m:rPr>
            <m:sty m:val="p"/>
          </m:rPr>
          <w:rPr>
            <w:rFonts w:ascii="Cambria Math" w:hAnsi="Cambria Math"/>
            <w:color w:val="000000"/>
            <w:szCs w:val="28"/>
          </w:rPr>
          <m:t>4048,7</m:t>
        </m:r>
        <m:r>
          <w:rPr>
            <w:rFonts w:ascii="Cambria Math" w:hAnsi="Cambria Math"/>
            <w:color w:val="000000"/>
            <w:szCs w:val="28"/>
          </w:rPr>
          <m:t xml:space="preserve"> кг.</m:t>
        </m:r>
      </m:oMath>
    </w:p>
    <w:p w:rsidR="001D0D02" w:rsidRPr="001D0D02" w:rsidRDefault="001D0D02" w:rsidP="001D0D02">
      <w:pPr>
        <w:rPr>
          <w:color w:val="000000"/>
          <w:szCs w:val="28"/>
        </w:rPr>
      </w:pPr>
      <w:r>
        <w:rPr>
          <w:color w:val="000000"/>
          <w:szCs w:val="28"/>
        </w:rPr>
        <w:t>Сечение верхнего пояса 150х150 мм.</w:t>
      </w:r>
      <w:r w:rsidRPr="00CD217C">
        <w:rPr>
          <w:color w:val="000000"/>
          <w:szCs w:val="28"/>
        </w:rPr>
        <w:t xml:space="preserve"> </w:t>
      </w:r>
    </w:p>
    <w:p w:rsidR="001D0D02" w:rsidRPr="00CD217C" w:rsidRDefault="001D0D02" w:rsidP="001D0D02">
      <w:r>
        <w:rPr>
          <w:color w:val="000000"/>
          <w:szCs w:val="28"/>
        </w:rPr>
        <w:t xml:space="preserve">Угол между осями раскоса и верхнего пояса </w:t>
      </w:r>
      <m:oMath>
        <m:r>
          <w:rPr>
            <w:rFonts w:ascii="Cambria Math" w:hAnsi="Cambria Math"/>
            <w:color w:val="000000"/>
            <w:szCs w:val="28"/>
          </w:rPr>
          <m:t>α=</m:t>
        </m:r>
        <m:sSup>
          <m:s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Cs w:val="28"/>
              </w:rPr>
              <m:t>60,46</m:t>
            </m:r>
          </m:e>
          <m:sup>
            <m:r>
              <w:rPr>
                <w:rFonts w:ascii="Cambria Math" w:hAnsi="Cambria Math"/>
                <w:color w:val="000000"/>
                <w:szCs w:val="28"/>
              </w:rPr>
              <m:t>°</m:t>
            </m:r>
          </m:sup>
        </m:sSup>
        <m:r>
          <w:rPr>
            <w:rFonts w:ascii="Cambria Math" w:hAnsi="Cambria Math"/>
            <w:color w:val="000000"/>
            <w:szCs w:val="28"/>
          </w:rPr>
          <m:t>.</m:t>
        </m:r>
      </m:oMath>
    </w:p>
    <w:p w:rsidR="001D0D02" w:rsidRPr="00EC537E" w:rsidRDefault="001D0D02" w:rsidP="001D0D02">
      <w:r>
        <w:t>Проверка на смятие по рабочей площадке</w:t>
      </w:r>
      <w:r w:rsidRPr="00EC537E">
        <w:t>:</w:t>
      </w:r>
    </w:p>
    <w:p w:rsidR="00D461DB" w:rsidRDefault="003F21D0" w:rsidP="00D461D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р2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</m:func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вп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вр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D461DB" w:rsidRDefault="003F21D0" w:rsidP="00D461D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4048,7∙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60,46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°</m:t>
                      </m:r>
                    </m:sup>
                  </m:sSup>
                </m:e>
              </m:func>
            </m:num>
            <m:den>
              <m:r>
                <w:rPr>
                  <w:rFonts w:ascii="Cambria Math" w:hAnsi="Cambria Math"/>
                </w:rPr>
                <m:t>0,15∙0,035</m:t>
              </m:r>
            </m:den>
          </m:f>
          <m:r>
            <w:rPr>
              <w:rFonts w:ascii="Cambria Math" w:hAnsi="Cambria Math"/>
            </w:rPr>
            <m:t>=38,0∙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:rsidR="00D461DB" w:rsidRDefault="003F21D0" w:rsidP="00D461D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140∙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1+(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140</m:t>
                  </m:r>
                </m:num>
                <m:den>
                  <m:r>
                    <w:rPr>
                      <w:rFonts w:ascii="Cambria Math" w:hAnsi="Cambria Math"/>
                    </w:rPr>
                    <m:t>30</m:t>
                  </m:r>
                </m:den>
              </m:f>
              <m:r>
                <w:rPr>
                  <w:rFonts w:ascii="Cambria Math" w:hAnsi="Cambria Math"/>
                </w:rPr>
                <m:t>-1)∙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sin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60,46</m:t>
                  </m:r>
                </m:e>
                <m:sup>
                  <m:r>
                    <w:rPr>
                      <w:rFonts w:ascii="Cambria Math" w:hAnsi="Cambria Math"/>
                    </w:rPr>
                    <m:t>°</m:t>
                  </m:r>
                </m:sup>
              </m:sSup>
            </m:den>
          </m:f>
          <m:r>
            <w:rPr>
              <w:rFonts w:ascii="Cambria Math" w:hAnsi="Cambria Math"/>
            </w:rPr>
            <m:t>=41,0∙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:rsidR="00D461DB" w:rsidRDefault="003F21D0" w:rsidP="00D461D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=41,0∙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∙1=41∙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:rsidR="00C53BF8" w:rsidRPr="00E92949" w:rsidRDefault="00E92949" w:rsidP="00D461DB">
      <w:pPr>
        <w:rPr>
          <w:i/>
        </w:rPr>
      </w:pPr>
      <m:oMathPara>
        <m:oMath>
          <m:r>
            <w:rPr>
              <w:rFonts w:ascii="Cambria Math" w:hAnsi="Cambria Math"/>
            </w:rPr>
            <m:t>38∙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&lt;41∙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F604F4" w:rsidRPr="006B3EBE" w:rsidRDefault="00CB7D57" w:rsidP="00F604F4">
      <w:pPr>
        <w:rPr>
          <w:lang w:val="en-US"/>
        </w:rPr>
      </w:pPr>
      <w:r>
        <w:t>Прочность на смятие обеспечена.</w:t>
      </w:r>
      <w:r w:rsidR="00F604F4">
        <w:t xml:space="preserve"> Узел 2 можно проектировать в виде лобовой врубки.</w:t>
      </w:r>
      <w:r w:rsidR="00F604F4" w:rsidRPr="00F604F4">
        <w:t xml:space="preserve"> </w:t>
      </w:r>
      <w:r w:rsidR="00F604F4">
        <w:t>Определение площади шайбы</w:t>
      </w:r>
      <w:r w:rsidR="00F604F4">
        <w:rPr>
          <w:lang w:val="en-US"/>
        </w:rPr>
        <w:t>:</w:t>
      </w:r>
    </w:p>
    <w:p w:rsidR="00D461DB" w:rsidRDefault="003F21D0" w:rsidP="00D461D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ст2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А</m:t>
                  </m:r>
                </m:e>
                <m:sub>
                  <m:r>
                    <w:rPr>
                      <w:rFonts w:ascii="Cambria Math" w:hAnsi="Cambria Math"/>
                    </w:rPr>
                    <m:t>ш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см90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4E1A99" w:rsidRDefault="003F21D0" w:rsidP="00D461DB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ст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E1A99">
        <w:t>максимальное усилие в стойке С2,</w:t>
      </w:r>
    </w:p>
    <w:p w:rsidR="004E1A99" w:rsidRDefault="003F21D0" w:rsidP="00D461DB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см90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E1A99">
        <w:t>расчётное сопротивление древесины смятию под шайбой (</w:t>
      </w:r>
      <m:oMath>
        <m:r>
          <w:rPr>
            <w:rFonts w:ascii="Cambria Math" w:hAnsi="Cambria Math"/>
          </w:rPr>
          <m:t>40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4E1A99">
        <w:t>),</w:t>
      </w:r>
    </w:p>
    <w:p w:rsidR="004E1A99" w:rsidRDefault="003F21D0" w:rsidP="00D461DB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А</m:t>
            </m:r>
          </m:e>
          <m:sub>
            <m:r>
              <w:rPr>
                <w:rFonts w:ascii="Cambria Math" w:hAnsi="Cambria Math"/>
              </w:rPr>
              <m:t>ш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E1A99">
        <w:t>площадь шайбы.</w:t>
      </w:r>
    </w:p>
    <w:p w:rsidR="00D461DB" w:rsidRDefault="003F21D0" w:rsidP="00D461D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ш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ст2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см90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1265,2</m:t>
              </m:r>
            </m:num>
            <m:den>
              <m:r>
                <w:rPr>
                  <w:rFonts w:ascii="Cambria Math" w:hAnsi="Cambria Math"/>
                </w:rPr>
                <m:t>40∙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∙1</m:t>
              </m:r>
            </m:den>
          </m:f>
          <m:r>
            <w:rPr>
              <w:rFonts w:ascii="Cambria Math" w:hAnsi="Cambria Math"/>
            </w:rPr>
            <m:t xml:space="preserve">=0,00316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=31,6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см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216379" w:rsidRDefault="00216379" w:rsidP="00D461DB">
      <w:r>
        <w:t>Пусть шайба будет квадратная со стороной 6 см.</w:t>
      </w:r>
    </w:p>
    <w:p w:rsidR="00D67677" w:rsidRPr="003F18A3" w:rsidRDefault="00D67677" w:rsidP="00D67677">
      <w:pPr>
        <w:rPr>
          <w:b/>
        </w:rPr>
      </w:pPr>
      <w:r w:rsidRPr="003F18A3">
        <w:rPr>
          <w:b/>
        </w:rPr>
        <w:t xml:space="preserve">Узел </w:t>
      </w:r>
      <w:r>
        <w:rPr>
          <w:b/>
        </w:rPr>
        <w:t>3</w:t>
      </w:r>
      <w:r w:rsidRPr="003F18A3">
        <w:rPr>
          <w:b/>
        </w:rPr>
        <w:t>.</w:t>
      </w:r>
    </w:p>
    <w:p w:rsidR="005B5EFD" w:rsidRPr="00D76368" w:rsidRDefault="005B5EFD" w:rsidP="005B5EFD">
      <w:pPr>
        <w:rPr>
          <w:szCs w:val="28"/>
        </w:rPr>
      </w:pPr>
      <w:r w:rsidRPr="00D76368">
        <w:t xml:space="preserve">Сечение раскоса Р1 150х75 мм, усилие в нём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р1</m:t>
            </m:r>
          </m:sub>
        </m:sSub>
        <m:r>
          <w:rPr>
            <w:rFonts w:ascii="Cambria Math" w:hAnsi="Cambria Math"/>
          </w:rPr>
          <m:t>=</m:t>
        </m:r>
        <m:r>
          <m:rPr>
            <m:sty m:val="p"/>
          </m:rPr>
          <w:rPr>
            <w:rFonts w:ascii="Cambria Math" w:hAnsi="Cambria Math"/>
            <w:szCs w:val="28"/>
          </w:rPr>
          <m:t>3390,8</m:t>
        </m:r>
        <m:r>
          <w:rPr>
            <w:rFonts w:ascii="Cambria Math" w:hAnsi="Cambria Math"/>
            <w:szCs w:val="28"/>
          </w:rPr>
          <m:t xml:space="preserve"> кг.</m:t>
        </m:r>
      </m:oMath>
    </w:p>
    <w:p w:rsidR="005B5EFD" w:rsidRPr="00D76368" w:rsidRDefault="005B5EFD" w:rsidP="005B5EFD">
      <w:pPr>
        <w:rPr>
          <w:szCs w:val="28"/>
        </w:rPr>
      </w:pPr>
      <w:r w:rsidRPr="00D76368">
        <w:rPr>
          <w:szCs w:val="28"/>
        </w:rPr>
        <w:t xml:space="preserve">Сечение </w:t>
      </w:r>
      <w:r w:rsidR="009A28B3" w:rsidRPr="00D76368">
        <w:rPr>
          <w:szCs w:val="28"/>
        </w:rPr>
        <w:t>нижнего</w:t>
      </w:r>
      <w:r w:rsidRPr="00D76368">
        <w:rPr>
          <w:szCs w:val="28"/>
        </w:rPr>
        <w:t xml:space="preserve"> пояса 150х</w:t>
      </w:r>
      <w:r w:rsidR="009A28B3" w:rsidRPr="00D76368">
        <w:rPr>
          <w:szCs w:val="28"/>
        </w:rPr>
        <w:t>200</w:t>
      </w:r>
      <w:r w:rsidRPr="00D76368">
        <w:rPr>
          <w:szCs w:val="28"/>
        </w:rPr>
        <w:t xml:space="preserve"> мм. </w:t>
      </w:r>
    </w:p>
    <w:p w:rsidR="005B5EFD" w:rsidRPr="00D76368" w:rsidRDefault="005B5EFD" w:rsidP="005B5EFD">
      <w:r w:rsidRPr="00D76368">
        <w:rPr>
          <w:szCs w:val="28"/>
        </w:rPr>
        <w:t xml:space="preserve">Угол между осями раскоса и </w:t>
      </w:r>
      <w:r w:rsidR="009A28B3" w:rsidRPr="00D76368">
        <w:rPr>
          <w:szCs w:val="28"/>
        </w:rPr>
        <w:t>нижнего</w:t>
      </w:r>
      <w:r w:rsidRPr="00D76368">
        <w:rPr>
          <w:szCs w:val="28"/>
        </w:rPr>
        <w:t xml:space="preserve"> пояса </w:t>
      </w:r>
      <m:oMath>
        <m:r>
          <w:rPr>
            <w:rFonts w:ascii="Cambria Math" w:hAnsi="Cambria Math"/>
            <w:szCs w:val="28"/>
          </w:rPr>
          <m:t>α=</m:t>
        </m:r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21,8</m:t>
            </m:r>
          </m:e>
          <m:sup>
            <m:r>
              <w:rPr>
                <w:rFonts w:ascii="Cambria Math" w:hAnsi="Cambria Math"/>
                <w:szCs w:val="28"/>
              </w:rPr>
              <m:t>°</m:t>
            </m:r>
          </m:sup>
        </m:sSup>
        <m:r>
          <w:rPr>
            <w:rFonts w:ascii="Cambria Math" w:hAnsi="Cambria Math"/>
            <w:szCs w:val="28"/>
          </w:rPr>
          <m:t>.</m:t>
        </m:r>
      </m:oMath>
    </w:p>
    <w:p w:rsidR="005B5EFD" w:rsidRPr="00D76368" w:rsidRDefault="005B5EFD" w:rsidP="005B5EFD">
      <w:r w:rsidRPr="00D76368">
        <w:t>Проверка на смятие по рабочей площадке:</w:t>
      </w:r>
    </w:p>
    <w:p w:rsidR="00D67677" w:rsidRPr="00D76368" w:rsidRDefault="003F21D0" w:rsidP="00D67677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р1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</m:func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вр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D67677" w:rsidRPr="00D76368" w:rsidRDefault="003F21D0" w:rsidP="00D67677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3390,8∙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21,8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°</m:t>
                      </m:r>
                    </m:sup>
                  </m:sSup>
                </m:e>
              </m:func>
            </m:num>
            <m:den>
              <m:r>
                <w:rPr>
                  <w:rFonts w:ascii="Cambria Math" w:hAnsi="Cambria Math"/>
                </w:rPr>
                <m:t>0,15∙0,05</m:t>
              </m:r>
            </m:den>
          </m:f>
          <m:r>
            <w:rPr>
              <w:rFonts w:ascii="Cambria Math" w:hAnsi="Cambria Math"/>
            </w:rPr>
            <m:t>=41,9∙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:rsidR="00D67677" w:rsidRPr="00D76368" w:rsidRDefault="003F21D0" w:rsidP="00D67677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140∙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1+(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140</m:t>
                  </m:r>
                </m:num>
                <m:den>
                  <m:r>
                    <w:rPr>
                      <w:rFonts w:ascii="Cambria Math" w:hAnsi="Cambria Math"/>
                    </w:rPr>
                    <m:t>30</m:t>
                  </m:r>
                </m:den>
              </m:f>
              <m:r>
                <w:rPr>
                  <w:rFonts w:ascii="Cambria Math" w:hAnsi="Cambria Math"/>
                </w:rPr>
                <m:t>-1)∙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/>
                        </w:rPr>
                        <m:t>21,8</m:t>
                      </m:r>
                    </m:e>
                  </m:func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den>
          </m:f>
          <m:r>
            <w:rPr>
              <w:rFonts w:ascii="Cambria Math" w:hAnsi="Cambria Math"/>
            </w:rPr>
            <m:t>=117,9∙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:rsidR="00D67677" w:rsidRPr="00D76368" w:rsidRDefault="003F21D0" w:rsidP="00D67677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=117,9∙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∙1=117,9∙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:rsidR="00D67677" w:rsidRPr="00D76368" w:rsidRDefault="009B5333" w:rsidP="00D67677">
      <m:oMathPara>
        <m:oMath>
          <m:r>
            <w:rPr>
              <w:rFonts w:ascii="Cambria Math" w:hAnsi="Cambria Math"/>
            </w:rPr>
            <m:t>41,9∙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&lt;117,9∙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.</m:t>
          </m:r>
        </m:oMath>
      </m:oMathPara>
    </w:p>
    <w:p w:rsidR="00D76368" w:rsidRPr="00D76368" w:rsidRDefault="00D76368" w:rsidP="00D76368">
      <w:r>
        <w:t>Прочность на смятие обеспечена. Узел 3 можно проектировать в виде лобовой врубки.</w:t>
      </w:r>
      <w:r w:rsidRPr="00F604F4">
        <w:t xml:space="preserve"> </w:t>
      </w:r>
      <w:r>
        <w:t>Определение площади шайбы</w:t>
      </w:r>
      <w:r w:rsidRPr="00D76368">
        <w:t>:</w:t>
      </w:r>
    </w:p>
    <w:p w:rsidR="00D67677" w:rsidRPr="00C54A67" w:rsidRDefault="003F21D0" w:rsidP="00D67677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ст2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А</m:t>
                  </m:r>
                </m:e>
                <m:sub>
                  <m:r>
                    <w:rPr>
                      <w:rFonts w:ascii="Cambria Math" w:hAnsi="Cambria Math"/>
                    </w:rPr>
                    <m:t>ш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см90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D67677" w:rsidRPr="00C54A67" w:rsidRDefault="003F21D0" w:rsidP="00D67677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ш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ст2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см90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1265,2</m:t>
              </m:r>
            </m:num>
            <m:den>
              <m:r>
                <w:rPr>
                  <w:rFonts w:ascii="Cambria Math" w:hAnsi="Cambria Math"/>
                </w:rPr>
                <m:t>40∙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∙1</m:t>
              </m:r>
            </m:den>
          </m:f>
          <m:r>
            <w:rPr>
              <w:rFonts w:ascii="Cambria Math" w:hAnsi="Cambria Math"/>
            </w:rPr>
            <m:t xml:space="preserve">=0,00316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=31,6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см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852B25" w:rsidRDefault="00852B25" w:rsidP="00852B25">
      <w:r>
        <w:t>Пусть шайба будет квадратная со стороной 6 см.</w:t>
      </w:r>
    </w:p>
    <w:p w:rsidR="00D461DB" w:rsidRPr="00E37D46" w:rsidRDefault="007D24B2" w:rsidP="00E37D46">
      <w:pPr>
        <w:pStyle w:val="2"/>
        <w:rPr>
          <w:b/>
          <w:i/>
          <w:sz w:val="28"/>
          <w:szCs w:val="28"/>
        </w:rPr>
      </w:pPr>
      <w:bookmarkStart w:id="27" w:name="_Toc323918509"/>
      <w:r w:rsidRPr="00E37D46">
        <w:rPr>
          <w:b/>
          <w:sz w:val="28"/>
          <w:szCs w:val="28"/>
        </w:rPr>
        <w:t>Расчёт и конструирование опорного узла</w:t>
      </w:r>
      <w:bookmarkEnd w:id="27"/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48159D" w:rsidTr="00F058AC">
        <w:tc>
          <w:tcPr>
            <w:tcW w:w="10706" w:type="dxa"/>
          </w:tcPr>
          <w:p w:rsidR="00F058AC" w:rsidRDefault="0048159D" w:rsidP="00F058AC">
            <w:pPr>
              <w:ind w:firstLine="0"/>
              <w:jc w:val="center"/>
            </w:pPr>
            <w:r>
              <w:object w:dxaOrig="10755" w:dyaOrig="4830">
                <v:shape id="_x0000_i1062" type="#_x0000_t75" style="width:327.25pt;height:146.8pt" o:ole="">
                  <v:imagedata r:id="rId82" o:title=""/>
                </v:shape>
                <o:OLEObject Type="Embed" ProgID="PBrush" ShapeID="_x0000_i1062" DrawAspect="Content" ObjectID="_1424899279" r:id="rId83"/>
              </w:object>
            </w:r>
          </w:p>
        </w:tc>
      </w:tr>
    </w:tbl>
    <w:p w:rsidR="0048159D" w:rsidRPr="0048159D" w:rsidRDefault="0048159D" w:rsidP="0048159D">
      <w:r>
        <w:t>Два варианта конструкции опорного узла</w:t>
      </w:r>
      <w:r w:rsidRPr="0048159D">
        <w:t>:</w:t>
      </w:r>
    </w:p>
    <w:p w:rsidR="0048159D" w:rsidRDefault="0048159D" w:rsidP="0048159D">
      <w:pPr>
        <w:pStyle w:val="a9"/>
        <w:numPr>
          <w:ilvl w:val="0"/>
          <w:numId w:val="28"/>
        </w:numPr>
      </w:pPr>
      <w:r>
        <w:t>Лобовая врубка.</w:t>
      </w:r>
    </w:p>
    <w:p w:rsidR="0048159D" w:rsidRDefault="0048159D" w:rsidP="0048159D">
      <w:pPr>
        <w:pStyle w:val="a9"/>
        <w:numPr>
          <w:ilvl w:val="0"/>
          <w:numId w:val="28"/>
        </w:numPr>
      </w:pPr>
      <w:r>
        <w:t>Узел на натяжных хомутах (тяжах).</w:t>
      </w:r>
    </w:p>
    <w:p w:rsidR="0048159D" w:rsidRDefault="0048159D" w:rsidP="0048159D">
      <w:r>
        <w:t>Будем использовать второй вариант.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F058AC" w:rsidTr="00F058AC">
        <w:tc>
          <w:tcPr>
            <w:tcW w:w="10706" w:type="dxa"/>
          </w:tcPr>
          <w:p w:rsidR="00F058AC" w:rsidRDefault="00D730F5" w:rsidP="00F058AC">
            <w:pPr>
              <w:ind w:firstLine="0"/>
              <w:jc w:val="center"/>
            </w:pPr>
            <w:r>
              <w:object w:dxaOrig="9210" w:dyaOrig="8040">
                <v:shape id="_x0000_i1063" type="#_x0000_t75" style="width:460.05pt;height:402.1pt" o:ole="">
                  <v:imagedata r:id="rId84" o:title=""/>
                </v:shape>
                <o:OLEObject Type="Embed" ProgID="PBrush" ShapeID="_x0000_i1063" DrawAspect="Content" ObjectID="_1424899280" r:id="rId85"/>
              </w:object>
            </w:r>
          </w:p>
        </w:tc>
      </w:tr>
    </w:tbl>
    <w:p w:rsidR="00D730F5" w:rsidRDefault="00D730F5" w:rsidP="0048159D"/>
    <w:p w:rsidR="00D730F5" w:rsidRPr="00DD1283" w:rsidRDefault="00D730F5" w:rsidP="0048159D">
      <w:r>
        <w:lastRenderedPageBreak/>
        <w:t>1 – верхний пояс</w:t>
      </w:r>
      <w:r w:rsidRPr="00DD1283">
        <w:t>;</w:t>
      </w:r>
    </w:p>
    <w:p w:rsidR="00D730F5" w:rsidRPr="00DD1283" w:rsidRDefault="00D730F5" w:rsidP="0048159D">
      <w:r>
        <w:t>2 – опорный вкладыш</w:t>
      </w:r>
      <w:r w:rsidRPr="00DD1283">
        <w:t>;</w:t>
      </w:r>
    </w:p>
    <w:p w:rsidR="00D730F5" w:rsidRPr="00D730F5" w:rsidRDefault="00D730F5" w:rsidP="0048159D">
      <w:r>
        <w:t>3 – швеллер</w:t>
      </w:r>
      <w:r w:rsidRPr="00D730F5">
        <w:t>;</w:t>
      </w:r>
    </w:p>
    <w:p w:rsidR="00D730F5" w:rsidRPr="00D730F5" w:rsidRDefault="00D730F5" w:rsidP="0048159D">
      <w:r>
        <w:t>4 – уголки</w:t>
      </w:r>
      <w:r w:rsidRPr="00D730F5">
        <w:t>;</w:t>
      </w:r>
    </w:p>
    <w:p w:rsidR="00D730F5" w:rsidRPr="00D730F5" w:rsidRDefault="00D730F5" w:rsidP="0048159D">
      <w:r>
        <w:t>5 - тяжи</w:t>
      </w:r>
      <w:r w:rsidRPr="00D730F5">
        <w:t>;</w:t>
      </w:r>
    </w:p>
    <w:p w:rsidR="00D730F5" w:rsidRPr="00D730F5" w:rsidRDefault="00D730F5" w:rsidP="0048159D">
      <w:r>
        <w:t>6 - подбалка</w:t>
      </w:r>
      <w:r w:rsidRPr="00D730F5">
        <w:t>;</w:t>
      </w:r>
    </w:p>
    <w:p w:rsidR="00D730F5" w:rsidRPr="00D730F5" w:rsidRDefault="00D730F5" w:rsidP="0048159D">
      <w:r>
        <w:t>7 - накладки</w:t>
      </w:r>
      <w:r w:rsidRPr="00D730F5">
        <w:t>;</w:t>
      </w:r>
    </w:p>
    <w:p w:rsidR="00D730F5" w:rsidRPr="00D730F5" w:rsidRDefault="00D730F5" w:rsidP="0048159D">
      <w:r>
        <w:t>8 – нагели</w:t>
      </w:r>
      <w:r w:rsidRPr="00D730F5">
        <w:t>;</w:t>
      </w:r>
    </w:p>
    <w:p w:rsidR="00D730F5" w:rsidRPr="00D730F5" w:rsidRDefault="00D730F5" w:rsidP="0048159D">
      <w:r>
        <w:t>9 – стяжные болты</w:t>
      </w:r>
      <w:r w:rsidRPr="00D730F5">
        <w:t>;</w:t>
      </w:r>
    </w:p>
    <w:p w:rsidR="00D730F5" w:rsidRPr="00D730F5" w:rsidRDefault="00D730F5" w:rsidP="0048159D">
      <w:r>
        <w:t>10 – нижний пояс</w:t>
      </w:r>
      <w:r w:rsidRPr="00D730F5">
        <w:t>;</w:t>
      </w:r>
    </w:p>
    <w:p w:rsidR="00D730F5" w:rsidRPr="00DD1283" w:rsidRDefault="00D730F5" w:rsidP="0048159D">
      <w:r>
        <w:t>11 – подферменный брус.</w:t>
      </w:r>
    </w:p>
    <w:p w:rsidR="00F058AC" w:rsidRDefault="000A1A8E" w:rsidP="0048159D">
      <w:r>
        <w:t>Верхний наклонный элемент своим торцом опирается на опорный вкладыш, который упирается в швеллер и уголки.</w:t>
      </w:r>
      <w:r w:rsidR="00D86AEC">
        <w:t xml:space="preserve"> Усилия со швеллера передаются на тяжи, потом на торцы деревянных накладок. С накладок усилия идут на семейство нагелей, а с них на нижний пояс.</w:t>
      </w:r>
    </w:p>
    <w:p w:rsidR="0052039A" w:rsidRPr="000E68CA" w:rsidRDefault="000E68CA" w:rsidP="000E68CA">
      <w:pPr>
        <w:jc w:val="center"/>
        <w:rPr>
          <w:b/>
        </w:rPr>
      </w:pPr>
      <w:r w:rsidRPr="000E68CA">
        <w:rPr>
          <w:b/>
        </w:rPr>
        <w:t>Порядок расчёта</w:t>
      </w:r>
      <w:r>
        <w:rPr>
          <w:b/>
        </w:rPr>
        <w:t>.</w:t>
      </w:r>
    </w:p>
    <w:p w:rsidR="000E68CA" w:rsidRPr="00AD58BA" w:rsidRDefault="00AE3C35" w:rsidP="00822828">
      <w:pPr>
        <w:pStyle w:val="a9"/>
        <w:numPr>
          <w:ilvl w:val="0"/>
          <w:numId w:val="27"/>
        </w:numPr>
        <w:rPr>
          <w:b/>
        </w:rPr>
      </w:pPr>
      <w:r w:rsidRPr="00AD58BA">
        <w:rPr>
          <w:b/>
        </w:rPr>
        <w:t>Проверка опорного вкладыша на смятие</w:t>
      </w:r>
      <w:r w:rsidR="002C348D">
        <w:rPr>
          <w:b/>
        </w:rPr>
        <w:t>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5856D0" w:rsidTr="005856D0">
        <w:tc>
          <w:tcPr>
            <w:tcW w:w="10706" w:type="dxa"/>
          </w:tcPr>
          <w:p w:rsidR="005856D0" w:rsidRDefault="00E83C7A" w:rsidP="005856D0">
            <w:pPr>
              <w:ind w:firstLine="0"/>
              <w:jc w:val="center"/>
            </w:pPr>
            <w:r>
              <w:object w:dxaOrig="9360" w:dyaOrig="6645">
                <v:shape id="_x0000_i1064" type="#_x0000_t75" style="width:243.1pt;height:173pt" o:ole="">
                  <v:imagedata r:id="rId86" o:title=""/>
                </v:shape>
                <o:OLEObject Type="Embed" ProgID="PBrush" ShapeID="_x0000_i1064" DrawAspect="Content" ObjectID="_1424899281" r:id="rId87"/>
              </w:object>
            </w:r>
          </w:p>
        </w:tc>
      </w:tr>
    </w:tbl>
    <w:p w:rsidR="005856D0" w:rsidRPr="00822828" w:rsidRDefault="005856D0" w:rsidP="005856D0"/>
    <w:p w:rsidR="00AE3C35" w:rsidRDefault="003F21D0" w:rsidP="00AE3C35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вп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в1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вп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вп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≤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lang w:val="en-US"/>
                </w:rPr>
                <m:t>смα</m:t>
              </m:r>
            </m:sub>
          </m:sSub>
          <m:r>
            <w:rPr>
              <w:rFonts w:ascii="Cambria Math" w:hAnsi="Cambria Math"/>
              <w:lang w:val="en-US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  <w:lang w:val="en-US"/>
            </w:rPr>
            <m:t xml:space="preserve"> ,</m:t>
          </m:r>
        </m:oMath>
      </m:oMathPara>
    </w:p>
    <w:p w:rsidR="00490B1B" w:rsidRPr="00490B1B" w:rsidRDefault="003F21D0" w:rsidP="00AE3C35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σ</m:t>
            </m:r>
          </m:e>
          <m:sub>
            <m:r>
              <w:rPr>
                <w:rFonts w:ascii="Cambria Math" w:hAnsi="Cambria Math"/>
              </w:rPr>
              <m:t>см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90B1B">
        <w:t>напряжение смятия опорного вкладыша,</w:t>
      </w:r>
    </w:p>
    <w:p w:rsidR="005F47F8" w:rsidRPr="005F47F8" w:rsidRDefault="003F21D0" w:rsidP="005F47F8">
      <m:oMath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вп</m:t>
            </m:r>
          </m:sub>
          <m:sup>
            <m:r>
              <w:rPr>
                <w:rFonts w:ascii="Cambria Math" w:hAnsi="Cambria Math"/>
              </w:rPr>
              <m:t>в1</m:t>
            </m:r>
          </m:sup>
        </m:sSubSup>
        <m:r>
          <w:rPr>
            <w:rFonts w:ascii="Cambria Math" w:hAnsi="Cambria Math"/>
          </w:rPr>
          <m:t xml:space="preserve">- </m:t>
        </m:r>
      </m:oMath>
      <w:r w:rsidR="005F47F8">
        <w:t>усилие в стержне В1 в верхнем поясе,</w:t>
      </w:r>
    </w:p>
    <w:p w:rsidR="005F47F8" w:rsidRDefault="003F21D0" w:rsidP="005F47F8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вп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5F47F8">
        <w:t>высота сечения верхнего пояса,</w:t>
      </w:r>
    </w:p>
    <w:p w:rsidR="005F47F8" w:rsidRDefault="003F21D0" w:rsidP="005F47F8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b</m:t>
            </m:r>
          </m:e>
          <m:sub>
            <m:r>
              <w:rPr>
                <w:rFonts w:ascii="Cambria Math" w:hAnsi="Cambria Math"/>
              </w:rPr>
              <m:t>вп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5F47F8">
        <w:t>ширина сечения верхнего пояса,</w:t>
      </w:r>
    </w:p>
    <w:p w:rsidR="005F47F8" w:rsidRPr="00D53592" w:rsidRDefault="003F21D0" w:rsidP="005F47F8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смα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5F47F8">
        <w:t xml:space="preserve">расчётное сопротивление древесины смятию под углом </w:t>
      </w:r>
      <m:oMath>
        <m:r>
          <w:rPr>
            <w:rFonts w:ascii="Cambria Math" w:hAnsi="Cambria Math"/>
          </w:rPr>
          <m:t>α,</m:t>
        </m:r>
      </m:oMath>
    </w:p>
    <w:p w:rsidR="005F47F8" w:rsidRDefault="003F21D0" w:rsidP="005F47F8">
      <w:pPr>
        <w:pStyle w:val="a9"/>
        <w:ind w:left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5F47F8" w:rsidRPr="00830866">
        <w:t>коэффициент, учитывающий влажность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>=1,0</m:t>
        </m:r>
      </m:oMath>
      <w:r w:rsidR="005F47F8">
        <w:t>).</w:t>
      </w:r>
    </w:p>
    <w:p w:rsidR="005F47F8" w:rsidRPr="00C743A8" w:rsidRDefault="003F21D0" w:rsidP="005F47F8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см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1+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см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см90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/>
                    </w:rPr>
                    <m:t>-1</m:t>
                  </m:r>
                </m:e>
              </m:d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sin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>α</m:t>
              </m:r>
            </m:den>
          </m:f>
          <m:r>
            <w:rPr>
              <w:rFonts w:ascii="Cambria Math" w:hAnsi="Cambria Math"/>
            </w:rPr>
            <m:t xml:space="preserve"> ,</m:t>
          </m:r>
        </m:oMath>
      </m:oMathPara>
    </w:p>
    <w:p w:rsidR="004D697C" w:rsidRDefault="003F21D0" w:rsidP="004D697C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см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D697C">
        <w:t>расчётное сопротивление древесины смятию вдоль волокон (</w:t>
      </w:r>
      <m:oMath>
        <m:r>
          <w:rPr>
            <w:rFonts w:ascii="Cambria Math" w:hAnsi="Cambria Math"/>
          </w:rPr>
          <m:t>140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4D697C">
        <w:t>),</w:t>
      </w:r>
    </w:p>
    <w:p w:rsidR="004D697C" w:rsidRDefault="003F21D0" w:rsidP="004D697C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см90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D697C">
        <w:t>расчётное сопротивление древесины смятию поперёк волокон</w:t>
      </w:r>
      <w:r w:rsidR="004D697C">
        <w:br/>
        <w:t>(</w:t>
      </w:r>
      <m:oMath>
        <m:r>
          <w:rPr>
            <w:rFonts w:ascii="Cambria Math" w:hAnsi="Cambria Math"/>
          </w:rPr>
          <m:t>30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4D697C">
        <w:t>).</w:t>
      </w:r>
    </w:p>
    <w:p w:rsidR="0062214F" w:rsidRPr="0062214F" w:rsidRDefault="003F21D0" w:rsidP="004D697C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вп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в1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вп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вп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17004,6</m:t>
              </m:r>
            </m:num>
            <m:den>
              <m:r>
                <w:rPr>
                  <w:rFonts w:ascii="Cambria Math" w:hAnsi="Cambria Math"/>
                  <w:lang w:val="en-US"/>
                </w:rPr>
                <m:t>0,15∙0,15</m:t>
              </m:r>
            </m:den>
          </m:f>
          <m:r>
            <w:rPr>
              <w:rFonts w:ascii="Cambria Math" w:hAnsi="Cambria Math"/>
              <w:lang w:val="en-US"/>
            </w:rPr>
            <m:t>=75,6∙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4</m:t>
              </m:r>
            </m:sup>
          </m:sSup>
          <m:r>
            <w:rPr>
              <w:rFonts w:ascii="Cambria Math" w:hAnsi="Cambria Math"/>
              <w:lang w:val="en-US"/>
            </w:rPr>
            <m:t>кг/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,</m:t>
          </m:r>
        </m:oMath>
      </m:oMathPara>
    </w:p>
    <w:p w:rsidR="004D697C" w:rsidRPr="00C743A8" w:rsidRDefault="003F21D0" w:rsidP="004D697C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140</m:t>
              </m:r>
            </m:num>
            <m:den>
              <m:r>
                <w:rPr>
                  <w:rFonts w:ascii="Cambria Math" w:hAnsi="Cambria Math"/>
                </w:rPr>
                <m:t>1+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140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30</m:t>
                      </m:r>
                    </m:den>
                  </m:f>
                  <m:r>
                    <w:rPr>
                      <w:rFonts w:ascii="Cambria Math" w:hAnsi="Cambria Math"/>
                    </w:rPr>
                    <m:t>-1</m:t>
                  </m:r>
                </m:e>
              </m:d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sin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21,8</m:t>
                  </m:r>
                </m:e>
                <m:sup>
                  <m:r>
                    <w:rPr>
                      <w:rFonts w:ascii="Cambria Math" w:hAnsi="Cambria Math"/>
                    </w:rPr>
                    <m:t>°</m:t>
                  </m:r>
                </m:sup>
              </m:sSup>
            </m:den>
          </m:f>
          <m:r>
            <w:rPr>
              <w:rFonts w:ascii="Cambria Math" w:hAnsi="Cambria Math"/>
            </w:rPr>
            <m:t>= 117,9</m:t>
          </m:r>
          <m:r>
            <w:rPr>
              <w:rFonts w:ascii="Cambria Math" w:hAnsi="Cambria Math"/>
              <w:lang w:val="en-US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4</m:t>
              </m:r>
            </m:sup>
          </m:sSup>
          <m:r>
            <w:rPr>
              <w:rFonts w:ascii="Cambria Math" w:hAnsi="Cambria Math"/>
              <w:lang w:val="en-US"/>
            </w:rPr>
            <m:t>кг/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:rsidR="00E864D9" w:rsidRPr="00D76368" w:rsidRDefault="003F21D0" w:rsidP="00E864D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смα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=117,9∙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∙1=117,9∙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:rsidR="00E864D9" w:rsidRPr="00D76368" w:rsidRDefault="00E864D9" w:rsidP="00E864D9">
      <m:oMathPara>
        <m:oMath>
          <m:r>
            <w:rPr>
              <w:rFonts w:ascii="Cambria Math" w:hAnsi="Cambria Math"/>
            </w:rPr>
            <m:t>75,6∙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&lt;117,9∙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.</m:t>
          </m:r>
        </m:oMath>
      </m:oMathPara>
    </w:p>
    <w:p w:rsidR="00AE3C35" w:rsidRDefault="007F3952" w:rsidP="00AE3C35">
      <w:r>
        <w:t>Прочность на смятие опорного вкладыша обеспечена.</w:t>
      </w:r>
    </w:p>
    <w:p w:rsidR="00E319FF" w:rsidRPr="00AD58BA" w:rsidRDefault="00E319FF" w:rsidP="00822828">
      <w:pPr>
        <w:pStyle w:val="a9"/>
        <w:numPr>
          <w:ilvl w:val="0"/>
          <w:numId w:val="27"/>
        </w:numPr>
        <w:rPr>
          <w:b/>
          <w:lang w:val="en-US"/>
        </w:rPr>
      </w:pPr>
      <w:r w:rsidRPr="00AD58BA">
        <w:rPr>
          <w:b/>
        </w:rPr>
        <w:t>Подбор сечений тяжей</w:t>
      </w:r>
      <w:r w:rsidR="002C348D">
        <w:rPr>
          <w:b/>
        </w:rPr>
        <w:t>.</w:t>
      </w:r>
    </w:p>
    <w:p w:rsidR="00E319FF" w:rsidRPr="00497F2D" w:rsidRDefault="003F21D0" w:rsidP="00AE3C35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тяж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4</m:t>
              </m:r>
            </m:den>
          </m:f>
          <m:r>
            <w:rPr>
              <w:rFonts w:ascii="Cambria Math" w:hAnsi="Cambria Math"/>
              <w:lang w:val="en-US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lang w:val="en-US"/>
                </w:rPr>
                <m:t>нп</m:t>
              </m:r>
            </m:sub>
            <m:sup>
              <m:r>
                <w:rPr>
                  <w:rFonts w:ascii="Cambria Math" w:hAnsi="Cambria Math"/>
                  <w:lang w:val="en-US"/>
                </w:rPr>
                <m:t>н1</m:t>
              </m:r>
            </m:sup>
          </m:sSubSup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15815,3</m:t>
              </m:r>
            </m:num>
            <m:den>
              <m:r>
                <w:rPr>
                  <w:rFonts w:ascii="Cambria Math" w:hAnsi="Cambria Math"/>
                  <w:lang w:val="en-US"/>
                </w:rPr>
                <m:t>4</m:t>
              </m:r>
            </m:den>
          </m:f>
          <m:r>
            <w:rPr>
              <w:rFonts w:ascii="Cambria Math" w:hAnsi="Cambria Math"/>
              <w:lang w:val="en-US"/>
            </w:rPr>
            <m:t>=3953,82 кг,</m:t>
          </m:r>
        </m:oMath>
      </m:oMathPara>
    </w:p>
    <w:p w:rsidR="00497F2D" w:rsidRDefault="003F21D0" w:rsidP="00AE3C35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тяж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А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нт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≤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lang w:val="en-US"/>
            </w:rPr>
            <m:t xml:space="preserve"> </m:t>
          </m:r>
          <m:r>
            <w:rPr>
              <w:rFonts w:ascii="Cambria Math" w:hAnsi="Cambria Math"/>
            </w:rPr>
            <m:t>,</m:t>
          </m:r>
        </m:oMath>
      </m:oMathPara>
    </w:p>
    <w:p w:rsidR="00490B1B" w:rsidRPr="00490B1B" w:rsidRDefault="003F21D0" w:rsidP="00AE3C35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σ</m:t>
            </m:r>
          </m:e>
          <m:sub>
            <m:r>
              <w:rPr>
                <w:rFonts w:ascii="Cambria Math" w:hAnsi="Cambria Math"/>
              </w:rPr>
              <m:t>р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90B1B">
        <w:t>растягивающее напряжение в тяже,</w:t>
      </w:r>
    </w:p>
    <w:p w:rsidR="0048159D" w:rsidRPr="00E37D46" w:rsidRDefault="003F21D0" w:rsidP="0048159D">
      <w:pPr>
        <w:jc w:val="lef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y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8159D" w:rsidRPr="005E5BA2">
        <w:t xml:space="preserve">расчётное сопротивление </w:t>
      </w:r>
      <w:r w:rsidR="0048159D">
        <w:t xml:space="preserve">стали </w:t>
      </w:r>
      <w:r w:rsidR="0048159D" w:rsidRPr="005E5BA2">
        <w:t xml:space="preserve"> растяжению (</w:t>
      </w:r>
      <m:oMath>
        <m:r>
          <w:rPr>
            <w:rFonts w:ascii="Cambria Math" w:hAnsi="Cambria Math"/>
          </w:rPr>
          <m:t>2100-2400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48159D" w:rsidRPr="005E5BA2">
        <w:t>),</w:t>
      </w:r>
    </w:p>
    <w:p w:rsidR="002C2FFA" w:rsidRPr="002C2FFA" w:rsidRDefault="003F21D0" w:rsidP="0048159D">
      <w:pPr>
        <w:jc w:val="left"/>
      </w:pPr>
      <m:oMath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нп</m:t>
            </m:r>
          </m:sub>
          <m:sup>
            <m:r>
              <w:rPr>
                <w:rFonts w:ascii="Cambria Math" w:hAnsi="Cambria Math"/>
              </w:rPr>
              <m:t>н1</m:t>
            </m:r>
          </m:sup>
        </m:sSubSup>
        <m:r>
          <w:rPr>
            <w:rFonts w:ascii="Cambria Math" w:hAnsi="Cambria Math"/>
          </w:rPr>
          <m:t xml:space="preserve">- </m:t>
        </m:r>
      </m:oMath>
      <w:r w:rsidR="002C2FFA">
        <w:t>усилие в стержне Н1 нижнего пояса,</w:t>
      </w:r>
    </w:p>
    <w:p w:rsidR="0048159D" w:rsidRDefault="003F21D0" w:rsidP="00AE3C35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тяж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8159D">
        <w:t>усилие в тяже.</w:t>
      </w:r>
    </w:p>
    <w:p w:rsidR="0048159D" w:rsidRPr="0048159D" w:rsidRDefault="0048159D" w:rsidP="00AE3C35">
      <w:pPr>
        <w:rPr>
          <w:b/>
          <w:i/>
        </w:rPr>
      </w:pPr>
      <w:r>
        <w:t xml:space="preserve">Выразим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А</m:t>
            </m:r>
          </m:e>
          <m:sub>
            <m:r>
              <w:rPr>
                <w:rFonts w:ascii="Cambria Math" w:hAnsi="Cambria Math"/>
              </w:rPr>
              <m:t>нт</m:t>
            </m:r>
          </m:sub>
        </m:sSub>
        <m:r>
          <w:rPr>
            <w:rFonts w:ascii="Cambria Math" w:hAnsi="Cambria Math"/>
            <w:lang w:val="en-US"/>
          </w:rPr>
          <m:t xml:space="preserve"> </m:t>
        </m:r>
      </m:oMath>
      <w:r>
        <w:rPr>
          <w:lang w:val="en-US"/>
        </w:rPr>
        <w:t>:</w:t>
      </w:r>
    </w:p>
    <w:p w:rsidR="00C80047" w:rsidRPr="0065041F" w:rsidRDefault="003F21D0" w:rsidP="00AE3C35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нт</m:t>
              </m:r>
            </m:sub>
          </m:sSub>
          <m:r>
            <w:rPr>
              <w:rFonts w:ascii="Cambria Math" w:hAnsi="Cambria Math"/>
              <w:lang w:val="en-US"/>
            </w:rPr>
            <m:t>≥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тяж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3953</m:t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  <w:lang w:val="en-US"/>
                </w:rPr>
                <m:t>82</m:t>
              </m:r>
            </m:num>
            <m:den>
              <m:r>
                <w:rPr>
                  <w:rFonts w:ascii="Cambria Math" w:hAnsi="Cambria Math"/>
                  <w:lang w:val="en-US"/>
                </w:rPr>
                <m:t>2250</m:t>
              </m:r>
            </m:den>
          </m:f>
          <m:r>
            <w:rPr>
              <w:rFonts w:ascii="Cambria Math" w:hAnsi="Cambria Math"/>
              <w:lang w:val="en-US"/>
            </w:rPr>
            <m:t xml:space="preserve">=1,76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см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 xml:space="preserve"> .</m:t>
          </m:r>
        </m:oMath>
      </m:oMathPara>
    </w:p>
    <w:p w:rsidR="00FB7B32" w:rsidRPr="00214E6F" w:rsidRDefault="00FB7B32" w:rsidP="00FB7B32">
      <w:r>
        <w:t xml:space="preserve">Из сортамента на </w:t>
      </w:r>
      <w:r w:rsidR="00AD5A95">
        <w:t>круглую сталь</w:t>
      </w:r>
      <w:r>
        <w:t xml:space="preserve"> </w:t>
      </w:r>
      <w:r w:rsidRPr="00214E6F">
        <w:t xml:space="preserve">выбираем  </w:t>
      </w:r>
      <m:oMath>
        <m:sSub>
          <m:sSubPr>
            <m:ctrlPr>
              <w:rPr>
                <w:rFonts w:ascii="Cambria Math" w:hAnsi="Cambria Math"/>
                <w:b/>
                <w:i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А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нт</m:t>
            </m:r>
          </m:sub>
        </m:sSub>
        <m:r>
          <m:rPr>
            <m:sty m:val="bi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 xml:space="preserve">2,182 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Pr="00214E6F">
        <w:t xml:space="preserve">, диаметр </w:t>
      </w:r>
      <w:r w:rsidR="00135ECE" w:rsidRPr="00214E6F">
        <w:t>20</w:t>
      </w:r>
      <w:r w:rsidRPr="00214E6F">
        <w:t xml:space="preserve"> мм</w:t>
      </w:r>
      <w:r w:rsidR="0082082F" w:rsidRPr="00214E6F">
        <w:t xml:space="preserve">. Принимаем диаметр тяжа </w:t>
      </w:r>
      <w:r w:rsidR="00135ECE" w:rsidRPr="00214E6F">
        <w:t>20</w:t>
      </w:r>
      <w:r w:rsidR="009E6D0C" w:rsidRPr="00214E6F">
        <w:t xml:space="preserve"> мм.</w:t>
      </w:r>
    </w:p>
    <w:p w:rsidR="00935994" w:rsidRPr="00AD58BA" w:rsidRDefault="001B1861" w:rsidP="00822828">
      <w:pPr>
        <w:pStyle w:val="a9"/>
        <w:numPr>
          <w:ilvl w:val="0"/>
          <w:numId w:val="27"/>
        </w:numPr>
        <w:rPr>
          <w:b/>
        </w:rPr>
      </w:pPr>
      <w:r w:rsidRPr="00AD58BA">
        <w:rPr>
          <w:b/>
        </w:rPr>
        <w:t>Расчёт накладок</w:t>
      </w:r>
      <w:r w:rsidR="002C348D">
        <w:rPr>
          <w:b/>
        </w:rPr>
        <w:t>.</w:t>
      </w:r>
    </w:p>
    <w:p w:rsidR="001B1861" w:rsidRDefault="003F21D0" w:rsidP="00AE3C35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  <m:sup>
                  <m:r>
                    <w:rPr>
                      <w:rFonts w:ascii="Cambria Math" w:hAnsi="Cambria Math"/>
                    </w:rPr>
                    <m:t>н</m:t>
                  </m:r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p>
              </m:sSubSup>
            </m:num>
            <m:den>
              <m:r>
                <w:rPr>
                  <w:rFonts w:ascii="Cambria Math" w:hAnsi="Cambria Math"/>
                  <w:lang w:val="en-US"/>
                </w:rPr>
                <m:t>2∙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нп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∙a</m:t>
              </m:r>
            </m:den>
          </m:f>
          <m:r>
            <w:rPr>
              <w:rFonts w:ascii="Cambria Math" w:hAnsi="Cambria Math"/>
              <w:lang w:val="en-US"/>
            </w:rPr>
            <m:t>≤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lang w:val="en-US"/>
                </w:rPr>
                <m:t>см</m:t>
              </m:r>
            </m:sub>
          </m:sSub>
          <m:r>
            <w:rPr>
              <w:rFonts w:ascii="Cambria Math" w:hAnsi="Cambria Math"/>
              <w:lang w:val="en-US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  <w:lang w:val="en-US"/>
            </w:rPr>
            <m:t xml:space="preserve"> </m:t>
          </m:r>
          <m:r>
            <w:rPr>
              <w:rFonts w:ascii="Cambria Math" w:hAnsi="Cambria Math"/>
            </w:rPr>
            <m:t>,</m:t>
          </m:r>
        </m:oMath>
      </m:oMathPara>
    </w:p>
    <w:p w:rsidR="00AD266E" w:rsidRDefault="003F21D0" w:rsidP="00AE3C35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σ</m:t>
            </m:r>
          </m:e>
          <m:sub>
            <m:r>
              <w:rPr>
                <w:rFonts w:ascii="Cambria Math" w:hAnsi="Cambria Math"/>
              </w:rPr>
              <m:t>см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D266E">
        <w:t>напряжение смятия по торцам накладок,</w:t>
      </w:r>
    </w:p>
    <w:p w:rsidR="00AD266E" w:rsidRDefault="003F21D0" w:rsidP="00AD266E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см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D266E">
        <w:t>расчётное сопротивление древесины смятию вдоль волокон (</w:t>
      </w:r>
      <m:oMath>
        <m:r>
          <w:rPr>
            <w:rFonts w:ascii="Cambria Math" w:hAnsi="Cambria Math"/>
          </w:rPr>
          <m:t>140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AD266E">
        <w:t>).</w:t>
      </w:r>
    </w:p>
    <w:p w:rsidR="00AD266E" w:rsidRPr="00AD266E" w:rsidRDefault="00AD266E" w:rsidP="00AD266E">
      <w:r>
        <w:t xml:space="preserve">Толщина накладки </w:t>
      </w:r>
      <m:oMath>
        <m:r>
          <w:rPr>
            <w:rFonts w:ascii="Cambria Math" w:hAnsi="Cambria Math"/>
          </w:rPr>
          <m:t>a</m:t>
        </m:r>
      </m:oMath>
      <w:r>
        <w:t xml:space="preserve"> находится в зависимости</w:t>
      </w:r>
      <w:r w:rsidRPr="00AD266E">
        <w:t>:</w:t>
      </w:r>
    </w:p>
    <w:p w:rsidR="00CE1ADE" w:rsidRPr="00AD266E" w:rsidRDefault="00DC604C" w:rsidP="00AE3C35">
      <w:pPr>
        <w:rPr>
          <w:i/>
          <w:lang w:val="en-US"/>
        </w:rPr>
      </w:pPr>
      <m:oMathPara>
        <m:oMath>
          <m:r>
            <w:rPr>
              <w:rFonts w:ascii="Cambria Math" w:hAnsi="Cambria Math"/>
            </w:rPr>
            <m:t>a≥5,9∙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.</m:t>
          </m:r>
        </m:oMath>
      </m:oMathPara>
    </w:p>
    <w:p w:rsidR="00AD266E" w:rsidRPr="00AD266E" w:rsidRDefault="00AD266E" w:rsidP="00AE3C35">
      <w:r>
        <w:t xml:space="preserve">Рассчитаем диаметр нагеля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</m:oMath>
      <w:r w:rsidRPr="00AD266E">
        <w:t>:</w:t>
      </w:r>
    </w:p>
    <w:p w:rsidR="00D33E31" w:rsidRPr="00565E7F" w:rsidRDefault="003F21D0" w:rsidP="00AE3C35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9,5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200</m:t>
              </m:r>
            </m:num>
            <m:den>
              <m:r>
                <w:rPr>
                  <w:rFonts w:ascii="Cambria Math" w:hAnsi="Cambria Math"/>
                </w:rPr>
                <m:t>9,5</m:t>
              </m:r>
            </m:den>
          </m:f>
          <m:r>
            <w:rPr>
              <w:rFonts w:ascii="Cambria Math" w:hAnsi="Cambria Math"/>
            </w:rPr>
            <m:t>=21,1 мм,</m:t>
          </m:r>
        </m:oMath>
      </m:oMathPara>
    </w:p>
    <w:p w:rsidR="00565E7F" w:rsidRPr="00A74AA5" w:rsidRDefault="00565E7F" w:rsidP="00565E7F">
      <w:r>
        <w:t>Из сортамента на круглую сталь выбираем ближайшее меньшее значение диаметра</w:t>
      </w:r>
      <m:oMath>
        <m:r>
          <w:rPr>
            <w:rFonts w:ascii="Cambria Math" w:hAnsi="Cambria Math"/>
          </w:rPr>
          <m:t xml:space="preserve"> 20 мм</m:t>
        </m:r>
      </m:oMath>
      <w:r>
        <w:t xml:space="preserve">. </w:t>
      </w:r>
      <w:r w:rsidRPr="002F1E14">
        <w:rPr>
          <w:b/>
        </w:rPr>
        <w:t xml:space="preserve">Принимаем диаметр </w:t>
      </w:r>
      <w:r w:rsidR="00E60141" w:rsidRPr="002F1E14">
        <w:rPr>
          <w:b/>
        </w:rPr>
        <w:t>нагеля</w:t>
      </w:r>
      <w:r w:rsidRPr="002F1E14">
        <w:rPr>
          <w:b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US"/>
              </w:rPr>
              <m:t>d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н</m:t>
            </m:r>
          </m:sub>
        </m:sSub>
        <m:r>
          <m:rPr>
            <m:sty m:val="bi"/>
          </m:rPr>
          <w:rPr>
            <w:rFonts w:ascii="Cambria Math" w:hAnsi="Cambria Math"/>
          </w:rPr>
          <m:t>=20 мм</m:t>
        </m:r>
        <m:r>
          <w:rPr>
            <w:rFonts w:ascii="Cambria Math" w:hAnsi="Cambria Math"/>
          </w:rPr>
          <m:t>.</m:t>
        </m:r>
      </m:oMath>
      <w:r w:rsidR="004C4A63">
        <w:t xml:space="preserve"> Теперь считаем </w:t>
      </w:r>
      <m:oMath>
        <m:r>
          <w:rPr>
            <w:rFonts w:ascii="Cambria Math" w:hAnsi="Cambria Math"/>
          </w:rPr>
          <m:t>a</m:t>
        </m:r>
      </m:oMath>
      <w:r w:rsidR="004C4A63" w:rsidRPr="00A74AA5">
        <w:t>:</w:t>
      </w:r>
    </w:p>
    <w:p w:rsidR="00386BEA" w:rsidRDefault="00386BEA" w:rsidP="00386BEA">
      <w:pPr>
        <w:rPr>
          <w:i/>
        </w:rPr>
      </w:pPr>
      <m:oMathPara>
        <m:oMath>
          <m:r>
            <w:rPr>
              <w:rFonts w:ascii="Cambria Math" w:hAnsi="Cambria Math"/>
            </w:rPr>
            <m:t>a=5,9∙20=118 мм=0,118 м,</m:t>
          </m:r>
        </m:oMath>
      </m:oMathPara>
    </w:p>
    <w:p w:rsidR="00386BEA" w:rsidRPr="00386BEA" w:rsidRDefault="00386BEA" w:rsidP="00386BEA">
      <w:pPr>
        <w:rPr>
          <w:i/>
          <w:lang w:val="en-US"/>
        </w:rPr>
      </w:pPr>
      <w:r>
        <w:t xml:space="preserve">Из сортамента на пиломатериалы выбираем толщину накладок (ближайшее большее) 125 мм. Принимаем </w:t>
      </w:r>
      <m:oMath>
        <m:r>
          <w:rPr>
            <w:rFonts w:ascii="Cambria Math" w:hAnsi="Cambria Math"/>
          </w:rPr>
          <m:t>a=125 мм.</m:t>
        </m:r>
      </m:oMath>
    </w:p>
    <w:p w:rsidR="00565E7F" w:rsidRDefault="003F21D0" w:rsidP="00AE3C35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15815,3</m:t>
              </m:r>
            </m:num>
            <m:den>
              <m:r>
                <w:rPr>
                  <w:rFonts w:ascii="Cambria Math" w:hAnsi="Cambria Math"/>
                  <w:lang w:val="en-US"/>
                </w:rPr>
                <m:t>2∙0,2∙0,125</m:t>
              </m:r>
            </m:den>
          </m:f>
          <m:r>
            <w:rPr>
              <w:rFonts w:ascii="Cambria Math" w:hAnsi="Cambria Math"/>
              <w:lang w:val="en-US"/>
            </w:rPr>
            <m:t>=31,6∙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4</m:t>
              </m:r>
            </m:sup>
          </m:sSup>
          <m:r>
            <w:rPr>
              <w:rFonts w:ascii="Cambria Math" w:hAnsi="Cambria Math"/>
              <w:lang w:val="en-US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 xml:space="preserve"> ,</m:t>
          </m:r>
        </m:oMath>
      </m:oMathPara>
    </w:p>
    <w:p w:rsidR="00803913" w:rsidRDefault="003F21D0" w:rsidP="00AE3C35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=140∙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∙1=140∙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:rsidR="00803913" w:rsidRPr="00D76368" w:rsidRDefault="00803913" w:rsidP="00803913">
      <m:oMathPara>
        <m:oMath>
          <m:r>
            <w:rPr>
              <w:rFonts w:ascii="Cambria Math" w:hAnsi="Cambria Math"/>
            </w:rPr>
            <m:t>31,6∙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&lt;140∙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.</m:t>
          </m:r>
        </m:oMath>
      </m:oMathPara>
    </w:p>
    <w:p w:rsidR="00524863" w:rsidRDefault="00AB14EF" w:rsidP="00AE3C35">
      <w:r>
        <w:t>Прочность на смятие по торцам накладок обеспечена.</w:t>
      </w:r>
      <w:r w:rsidR="002F1E14">
        <w:t xml:space="preserve"> Принимаем толщину накладки 125 мм.</w:t>
      </w:r>
    </w:p>
    <w:p w:rsidR="00AD58BA" w:rsidRPr="00AD58BA" w:rsidRDefault="00AD58BA" w:rsidP="00AD58BA">
      <w:pPr>
        <w:pStyle w:val="a9"/>
        <w:numPr>
          <w:ilvl w:val="0"/>
          <w:numId w:val="27"/>
        </w:numPr>
        <w:rPr>
          <w:b/>
        </w:rPr>
      </w:pPr>
      <w:r w:rsidRPr="00AD58BA">
        <w:rPr>
          <w:b/>
        </w:rPr>
        <w:t>Расчёт швеллера</w:t>
      </w:r>
      <w:r w:rsidR="002C348D">
        <w:rPr>
          <w:b/>
        </w:rPr>
        <w:t>.</w:t>
      </w:r>
    </w:p>
    <w:p w:rsidR="00AD58BA" w:rsidRDefault="00AD58BA" w:rsidP="00AD58BA">
      <w:r>
        <w:t>Швеллер работает на поперечный изгиб.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AD58BA" w:rsidTr="00AB58E6">
        <w:tc>
          <w:tcPr>
            <w:tcW w:w="10706" w:type="dxa"/>
          </w:tcPr>
          <w:p w:rsidR="00AD58BA" w:rsidRDefault="00F972DC" w:rsidP="00947B77">
            <w:pPr>
              <w:ind w:firstLine="0"/>
              <w:jc w:val="center"/>
              <w:rPr>
                <w:b/>
              </w:rPr>
            </w:pPr>
            <w:r>
              <w:object w:dxaOrig="13455" w:dyaOrig="5115">
                <v:shape id="_x0000_i1065" type="#_x0000_t75" style="width:315.1pt;height:118.75pt" o:ole="">
                  <v:imagedata r:id="rId88" o:title=""/>
                </v:shape>
                <o:OLEObject Type="Embed" ProgID="PBrush" ShapeID="_x0000_i1065" DrawAspect="Content" ObjectID="_1424899282" r:id="rId89"/>
              </w:object>
            </w:r>
          </w:p>
        </w:tc>
      </w:tr>
    </w:tbl>
    <w:p w:rsidR="00AD58BA" w:rsidRDefault="00F07DC7" w:rsidP="00AD58BA">
      <m:oMathPara>
        <m:oMath>
          <m:r>
            <w:rPr>
              <w:rFonts w:ascii="Cambria Math" w:hAnsi="Cambria Math"/>
            </w:rPr>
            <m:t>q=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  <m:sup>
                  <m:r>
                    <w:rPr>
                      <w:rFonts w:ascii="Cambria Math" w:hAnsi="Cambria Math"/>
                    </w:rPr>
                    <m:t>н1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</m:sSub>
            </m:den>
          </m:f>
        </m:oMath>
      </m:oMathPara>
    </w:p>
    <w:p w:rsidR="00F07DC7" w:rsidRPr="00340B4D" w:rsidRDefault="003F21D0" w:rsidP="00AD58BA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max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тяж</m:t>
              </m:r>
            </m:sub>
          </m:sSub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a+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нп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  <w:lang w:val="en-US"/>
            </w:rPr>
            <m:t>3953,82∙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0,125+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0,15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  <w:lang w:val="en-US"/>
            </w:rPr>
            <m:t>=718,8 кг∙м,</m:t>
          </m:r>
        </m:oMath>
      </m:oMathPara>
    </w:p>
    <w:p w:rsidR="00F07DC7" w:rsidRPr="00E67E9C" w:rsidRDefault="003F21D0" w:rsidP="00AD58BA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изг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y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E67E9C" w:rsidRPr="00E67E9C" w:rsidRDefault="003F21D0" w:rsidP="00AD58BA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изг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E67E9C">
        <w:t>изгибающее напряжение в швеллере,</w:t>
      </w:r>
    </w:p>
    <w:p w:rsidR="00E67E9C" w:rsidRDefault="003F21D0" w:rsidP="00E67E9C">
      <w:pPr>
        <w:jc w:val="left"/>
        <w:rPr>
          <w:lang w:val="en-US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y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E67E9C" w:rsidRPr="005E5BA2">
        <w:t xml:space="preserve">расчётное сопротивление </w:t>
      </w:r>
      <w:r w:rsidR="00E67E9C">
        <w:t xml:space="preserve">стали </w:t>
      </w:r>
      <w:r w:rsidR="00E67E9C" w:rsidRPr="005E5BA2">
        <w:t xml:space="preserve"> растяжению (</w:t>
      </w:r>
      <m:oMath>
        <m:r>
          <w:rPr>
            <w:rFonts w:ascii="Cambria Math" w:hAnsi="Cambria Math"/>
          </w:rPr>
          <m:t>2100-2400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E67E9C">
        <w:t>)</w:t>
      </w:r>
      <w:r w:rsidR="00E67E9C" w:rsidRPr="00E67E9C">
        <w:t>,</w:t>
      </w:r>
    </w:p>
    <w:p w:rsidR="00E67E9C" w:rsidRPr="00E67E9C" w:rsidRDefault="003F21D0" w:rsidP="00E67E9C">
      <w:pPr>
        <w:jc w:val="left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W</m:t>
            </m:r>
          </m:e>
          <m:sub>
            <m:r>
              <w:rPr>
                <w:rFonts w:ascii="Cambria Math" w:hAnsi="Cambria Math"/>
                <w:lang w:val="en-US"/>
              </w:rPr>
              <m:t>y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E67E9C">
        <w:t xml:space="preserve">момент сопротивления поперечного сечения швеллера относительно оси </w:t>
      </w:r>
      <w:r w:rsidR="00E67E9C">
        <w:rPr>
          <w:lang w:val="en-US"/>
        </w:rPr>
        <w:t>y</w:t>
      </w:r>
      <w:r w:rsidR="00E67E9C">
        <w:t>.</w:t>
      </w:r>
    </w:p>
    <w:p w:rsidR="00E67E9C" w:rsidRPr="00E67E9C" w:rsidRDefault="00E67E9C" w:rsidP="00E67E9C">
      <w:pPr>
        <w:jc w:val="left"/>
      </w:pPr>
      <w:r>
        <w:t>Вычислим высоту швеллера</w:t>
      </w:r>
      <w:r w:rsidRPr="00E67E9C">
        <w:t>:</w:t>
      </w:r>
    </w:p>
    <w:p w:rsidR="00E67E9C" w:rsidRPr="00E67E9C" w:rsidRDefault="003F21D0" w:rsidP="00E67E9C">
      <w:pPr>
        <w:jc w:val="left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ш</m:t>
              </m:r>
            </m:sub>
          </m:sSub>
          <m:r>
            <w:rPr>
              <w:rFonts w:ascii="Cambria Math" w:hAnsi="Cambria Math"/>
              <w:lang w:val="en-US"/>
            </w:rPr>
            <m:t>≥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нп</m:t>
              </m:r>
            </m:sub>
          </m:sSub>
          <m:r>
            <w:rPr>
              <w:rFonts w:ascii="Cambria Math" w:hAnsi="Cambria Math"/>
              <w:lang w:val="en-US"/>
            </w:rPr>
            <m:t>+2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lang w:val="en-US"/>
                </w:rPr>
                <m:t>т</m:t>
              </m:r>
            </m:sub>
          </m:sSub>
          <m:r>
            <w:rPr>
              <w:rFonts w:ascii="Cambria Math" w:hAnsi="Cambria Math"/>
              <w:lang w:val="en-US"/>
            </w:rPr>
            <m:t xml:space="preserve">+2 </m:t>
          </m:r>
          <m:r>
            <w:rPr>
              <w:rFonts w:ascii="Cambria Math" w:hAnsi="Cambria Math"/>
            </w:rPr>
            <m:t>см+2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</m:sSub>
          <m:r>
            <w:rPr>
              <w:rFonts w:ascii="Cambria Math" w:hAnsi="Cambria Math"/>
            </w:rPr>
            <m:t>.</m:t>
          </m:r>
        </m:oMath>
      </m:oMathPara>
    </w:p>
    <w:p w:rsidR="00F07DC7" w:rsidRDefault="003F21D0" w:rsidP="00AD58BA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ш</m:t>
              </m:r>
            </m:sub>
          </m:sSub>
          <m:r>
            <w:rPr>
              <w:rFonts w:ascii="Cambria Math" w:hAnsi="Cambria Math"/>
              <w:lang w:val="en-US"/>
            </w:rPr>
            <m:t>≅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нп</m:t>
              </m:r>
            </m:sub>
          </m:sSub>
          <m:r>
            <w:rPr>
              <w:rFonts w:ascii="Cambria Math" w:hAnsi="Cambria Math"/>
              <w:lang w:val="en-US"/>
            </w:rPr>
            <m:t>+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7÷8</m:t>
              </m:r>
            </m:e>
          </m:d>
          <m:r>
            <w:rPr>
              <w:rFonts w:ascii="Cambria Math" w:hAnsi="Cambria Math"/>
              <w:lang w:val="en-US"/>
            </w:rPr>
            <m:t xml:space="preserve"> </m:t>
          </m:r>
          <m:r>
            <w:rPr>
              <w:rFonts w:ascii="Cambria Math" w:hAnsi="Cambria Math"/>
            </w:rPr>
            <m:t>см=20+8=28 см.</m:t>
          </m:r>
        </m:oMath>
      </m:oMathPara>
    </w:p>
    <w:p w:rsidR="007A71AB" w:rsidRPr="007A71AB" w:rsidRDefault="00BA2BD9" w:rsidP="00AD58BA">
      <w:r>
        <w:t>Смотрим сортамент на профильную сталь и выбираем швеллер №30</w:t>
      </w:r>
      <w:r w:rsidR="007A71AB" w:rsidRPr="007A71AB">
        <w:t>:</w:t>
      </w:r>
    </w:p>
    <w:p w:rsidR="007A71AB" w:rsidRPr="007A71AB" w:rsidRDefault="003F21D0" w:rsidP="007A71AB">
      <w:pPr>
        <w:ind w:left="709" w:firstLine="0"/>
        <w:rPr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ш</m:t>
              </m:r>
            </m:sub>
          </m:sSub>
          <m:r>
            <w:rPr>
              <w:rFonts w:ascii="Cambria Math" w:hAnsi="Cambria Math"/>
            </w:rPr>
            <m:t xml:space="preserve">=30 см, </m:t>
          </m:r>
        </m:oMath>
      </m:oMathPara>
    </w:p>
    <w:p w:rsidR="00BA2BD9" w:rsidRDefault="003F21D0" w:rsidP="007A71AB">
      <w:pPr>
        <w:ind w:left="709" w:firstLine="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W</m:t>
              </m:r>
            </m:e>
            <m:sub>
              <m:r>
                <w:rPr>
                  <w:rFonts w:ascii="Cambria Math" w:hAnsi="Cambria Math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</w:rPr>
            <m:t xml:space="preserve">=43,6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см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1E3ED9" w:rsidRDefault="003F21D0" w:rsidP="007A71AB">
      <w:pPr>
        <w:ind w:left="709" w:firstLine="0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718,8</m:t>
              </m:r>
            </m:num>
            <m:den>
              <m:r>
                <w:rPr>
                  <w:rFonts w:ascii="Cambria Math" w:hAnsi="Cambria Math"/>
                </w:rPr>
                <m:t>43,6∙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</w:rPr>
            <m:t>=1648,6∙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C52B25" w:rsidRDefault="00C52B25" w:rsidP="007A71AB">
      <w:pPr>
        <w:ind w:left="709" w:firstLine="0"/>
        <w:rPr>
          <w:i/>
        </w:rPr>
      </w:pPr>
      <m:oMathPara>
        <m:oMath>
          <m:r>
            <w:rPr>
              <w:rFonts w:ascii="Cambria Math" w:hAnsi="Cambria Math"/>
            </w:rPr>
            <m:t>1648,6∙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&lt;2250∙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 xml:space="preserve"> кг/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C52B25" w:rsidRDefault="00121F7A" w:rsidP="00C52B25">
      <w:r>
        <w:t xml:space="preserve">Прочность на изгиб выполнена. </w:t>
      </w:r>
      <w:r w:rsidR="00C210BB">
        <w:t>Принима</w:t>
      </w:r>
      <w:r w:rsidR="00931814">
        <w:t xml:space="preserve">ем </w:t>
      </w:r>
      <w:r w:rsidR="00C210BB">
        <w:t xml:space="preserve">швеллер </w:t>
      </w:r>
      <w:r w:rsidR="003547A1">
        <w:t>№</w:t>
      </w:r>
      <w:r w:rsidR="00C210BB">
        <w:t xml:space="preserve"> 30</w:t>
      </w:r>
      <w:r w:rsidR="00931814">
        <w:t xml:space="preserve"> (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ш</m:t>
            </m:r>
          </m:sub>
        </m:sSub>
        <m:r>
          <w:rPr>
            <w:rFonts w:ascii="Cambria Math" w:hAnsi="Cambria Math"/>
          </w:rPr>
          <m:t>=30 см</m:t>
        </m:r>
      </m:oMath>
      <w:r w:rsidR="00931814">
        <w:t>)</w:t>
      </w:r>
      <w:r w:rsidR="00C210BB">
        <w:t>.</w:t>
      </w:r>
    </w:p>
    <w:p w:rsidR="00D648FB" w:rsidRDefault="00D648FB" w:rsidP="00D648FB">
      <w:pPr>
        <w:pStyle w:val="a9"/>
        <w:numPr>
          <w:ilvl w:val="0"/>
          <w:numId w:val="27"/>
        </w:numPr>
        <w:rPr>
          <w:b/>
        </w:rPr>
      </w:pPr>
      <w:r w:rsidRPr="00D648FB">
        <w:rPr>
          <w:b/>
        </w:rPr>
        <w:t>Расчёт прочности нагельного соединения.</w:t>
      </w:r>
    </w:p>
    <w:p w:rsidR="00497EA7" w:rsidRPr="00497EA7" w:rsidRDefault="00497EA7" w:rsidP="00497EA7">
      <w:r>
        <w:t>Расчёт и конструирование нагельного соединения определяют размеры опорного узла.</w:t>
      </w:r>
    </w:p>
    <w:p w:rsidR="00D648FB" w:rsidRDefault="00A552E2" w:rsidP="00D648FB">
      <w:r w:rsidRPr="00A552E2">
        <w:t xml:space="preserve">Диаметр нагеля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  <m:r>
          <w:rPr>
            <w:rFonts w:ascii="Cambria Math" w:hAnsi="Cambria Math"/>
          </w:rPr>
          <m:t>=20 мм.</m:t>
        </m:r>
      </m:oMath>
      <w:r w:rsidR="00D23789" w:rsidRPr="00D23789">
        <w:t xml:space="preserve"> </w:t>
      </w:r>
      <w:r w:rsidR="00497EA7">
        <w:t>Определим несущую способность одного среза нагеля, в</w:t>
      </w:r>
      <w:r w:rsidR="00D23789">
        <w:t>се размеры подставляем в сантиметрах.</w:t>
      </w:r>
    </w:p>
    <w:p w:rsidR="00497EA7" w:rsidRDefault="003F21D0" w:rsidP="00D648FB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97EA7">
        <w:t>несущая способность одного среза нагеля по условиям смятия древесины крайнего элемента,</w:t>
      </w:r>
    </w:p>
    <w:p w:rsidR="00AB51DB" w:rsidRDefault="003F21D0" w:rsidP="00AB51DB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r>
            <w:rPr>
              <w:rFonts w:ascii="Cambria Math" w:hAnsi="Cambria Math"/>
            </w:rPr>
            <m:t>=80∙</m:t>
          </m:r>
          <m:r>
            <w:rPr>
              <w:rFonts w:ascii="Cambria Math" w:hAnsi="Cambria Math"/>
              <w:lang w:val="en-US"/>
            </w:rPr>
            <m:t>a∙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  <w:lang w:val="en-US"/>
            </w:rPr>
            <m:t>=80∙12</m:t>
          </m:r>
          <m:r>
            <w:rPr>
              <w:rFonts w:ascii="Cambria Math" w:hAnsi="Cambria Math"/>
            </w:rPr>
            <m:t>,</m:t>
          </m:r>
          <m:r>
            <w:rPr>
              <w:rFonts w:ascii="Cambria Math" w:hAnsi="Cambria Math"/>
              <w:lang w:val="en-US"/>
            </w:rPr>
            <m:t>5∙2=2000 кг.</m:t>
          </m:r>
        </m:oMath>
      </m:oMathPara>
    </w:p>
    <w:p w:rsidR="00497EA7" w:rsidRDefault="003F21D0" w:rsidP="00497EA7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с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97EA7">
        <w:t xml:space="preserve">несущая способность одного среза нагеля по условиям смятия древесины </w:t>
      </w:r>
      <w:r w:rsidR="009716E8">
        <w:t>среднего</w:t>
      </w:r>
      <w:r w:rsidR="00497EA7">
        <w:t xml:space="preserve"> элемента,</w:t>
      </w:r>
    </w:p>
    <w:p w:rsidR="00AB51DB" w:rsidRPr="00A33AA0" w:rsidRDefault="003F21D0" w:rsidP="00AB51D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=50∙</m:t>
          </m:r>
          <m:r>
            <w:rPr>
              <w:rFonts w:ascii="Cambria Math" w:hAnsi="Cambria Math"/>
              <w:lang w:val="en-US"/>
            </w:rPr>
            <m:t>с∙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  <w:lang w:val="en-US"/>
            </w:rPr>
            <m:t>=50∙15∙2=1500 кг,</m:t>
          </m:r>
        </m:oMath>
      </m:oMathPara>
    </w:p>
    <w:p w:rsidR="00A33AA0" w:rsidRPr="00A33AA0" w:rsidRDefault="00A33AA0" w:rsidP="00AB51DB">
      <m:oMath>
        <m:r>
          <w:rPr>
            <w:rFonts w:ascii="Cambria Math" w:hAnsi="Cambria Math"/>
          </w:rPr>
          <m:t xml:space="preserve">с- </m:t>
        </m:r>
      </m:oMath>
      <w:r>
        <w:t>ширина стержня нижнего пояса.</w:t>
      </w:r>
    </w:p>
    <w:p w:rsidR="009716E8" w:rsidRDefault="003F21D0" w:rsidP="009716E8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716E8">
        <w:t>несущая способность одного среза нагеля по условиям изгиба нагеля</w:t>
      </w:r>
      <w:r w:rsidR="00AB51DB">
        <w:t>,</w:t>
      </w:r>
    </w:p>
    <w:p w:rsidR="00AB51DB" w:rsidRPr="00AB58E6" w:rsidRDefault="003F21D0" w:rsidP="00AB51DB">
      <w:pPr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>=180∙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  <m:r>
          <w:rPr>
            <w:rFonts w:ascii="Cambria Math" w:hAnsi="Cambria Math"/>
          </w:rPr>
          <m:t>+2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>∙</m:t>
            </m:r>
            <m:r>
              <w:rPr>
                <w:rFonts w:ascii="Cambria Math" w:hAnsi="Cambria Math"/>
                <w:lang w:val="en-US"/>
              </w:rPr>
              <m:t>a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≤250∙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</m:oMath>
      <w:r w:rsidR="00AB58E6">
        <w:t xml:space="preserve"> ,</w:t>
      </w:r>
    </w:p>
    <w:p w:rsidR="00C52B25" w:rsidRDefault="003F21D0" w:rsidP="00C410ED">
      <w:pPr>
        <w:tabs>
          <w:tab w:val="left" w:pos="7351"/>
        </w:tabs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=180∙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lang w:val="en-US"/>
                </w:rPr>
                <m:t>н</m:t>
              </m:r>
            </m:sub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bSup>
          <m:r>
            <w:rPr>
              <w:rFonts w:ascii="Cambria Math" w:hAnsi="Cambria Math"/>
              <w:lang w:val="en-US"/>
            </w:rPr>
            <m:t>+2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∙a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=180∙4+2∙156,25=1032,5 кг ,</m:t>
          </m:r>
        </m:oMath>
      </m:oMathPara>
    </w:p>
    <w:p w:rsidR="00464D0C" w:rsidRDefault="00464D0C" w:rsidP="00C410ED">
      <w:pPr>
        <w:tabs>
          <w:tab w:val="left" w:pos="7351"/>
        </w:tabs>
        <w:jc w:val="center"/>
      </w:pPr>
      <m:oMath>
        <m:r>
          <w:rPr>
            <w:rFonts w:ascii="Cambria Math" w:hAnsi="Cambria Math"/>
          </w:rPr>
          <m:t>250∙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  <m:r>
          <w:rPr>
            <w:rFonts w:ascii="Cambria Math" w:hAnsi="Cambria Math"/>
          </w:rPr>
          <m:t>=1000 кг</m:t>
        </m:r>
      </m:oMath>
      <w:r w:rsidR="00AB51DB">
        <w:rPr>
          <w:i/>
        </w:rPr>
        <w:t xml:space="preserve">, </w:t>
      </w:r>
      <w:r w:rsidR="00AB51DB">
        <w:t xml:space="preserve">следовательно,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>=1000 кг.</m:t>
        </m:r>
      </m:oMath>
    </w:p>
    <w:p w:rsidR="00AB51DB" w:rsidRPr="00AB51DB" w:rsidRDefault="00AB51DB" w:rsidP="00AB51DB">
      <w:pPr>
        <w:tabs>
          <w:tab w:val="left" w:pos="7351"/>
        </w:tabs>
      </w:pPr>
      <w:r>
        <w:t>Из всех трёх несущих способностей берём наименьшую</w:t>
      </w:r>
      <w:r w:rsidRPr="00AB51DB">
        <w:t>:</w:t>
      </w:r>
    </w:p>
    <w:p w:rsidR="00C410ED" w:rsidRDefault="003F21D0" w:rsidP="00C410ED">
      <w:pPr>
        <w:tabs>
          <w:tab w:val="left" w:pos="7351"/>
        </w:tabs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=1000 кг.</m:t>
          </m:r>
        </m:oMath>
      </m:oMathPara>
    </w:p>
    <w:p w:rsidR="00AB58E6" w:rsidRPr="00AB58E6" w:rsidRDefault="00AB58E6" w:rsidP="00C410ED">
      <w:pPr>
        <w:tabs>
          <w:tab w:val="left" w:pos="7351"/>
        </w:tabs>
      </w:pPr>
      <w:r>
        <w:t>Определим количество нагелей</w:t>
      </w:r>
      <w:r w:rsidRPr="00AB58E6">
        <w:t>:</w:t>
      </w:r>
    </w:p>
    <w:p w:rsidR="00464D0C" w:rsidRDefault="003F21D0" w:rsidP="00C410ED">
      <w:pPr>
        <w:tabs>
          <w:tab w:val="left" w:pos="7351"/>
        </w:tabs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  <m:sup>
                  <m:r>
                    <w:rPr>
                      <w:rFonts w:ascii="Cambria Math" w:hAnsi="Cambria Math"/>
                    </w:rPr>
                    <m:t>н1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ср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н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 ,</m:t>
          </m:r>
        </m:oMath>
      </m:oMathPara>
    </w:p>
    <w:p w:rsidR="00AB58E6" w:rsidRDefault="003F21D0" w:rsidP="00C410ED">
      <w:pPr>
        <w:tabs>
          <w:tab w:val="left" w:pos="7351"/>
        </w:tabs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B58E6">
        <w:t>количество нагелей,</w:t>
      </w:r>
    </w:p>
    <w:p w:rsidR="00AB58E6" w:rsidRDefault="003F21D0" w:rsidP="00C410ED">
      <w:pPr>
        <w:tabs>
          <w:tab w:val="left" w:pos="7351"/>
        </w:tabs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ср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AB58E6">
        <w:t>количество срезов нагелей,</w:t>
      </w:r>
    </w:p>
    <w:p w:rsidR="00AB58E6" w:rsidRDefault="003F21D0" w:rsidP="00AB58E6">
      <w:pPr>
        <w:jc w:val="left"/>
      </w:pPr>
      <m:oMath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нп</m:t>
            </m:r>
          </m:sub>
          <m:sup>
            <m:r>
              <w:rPr>
                <w:rFonts w:ascii="Cambria Math" w:hAnsi="Cambria Math"/>
              </w:rPr>
              <m:t>н1</m:t>
            </m:r>
          </m:sup>
        </m:sSubSup>
        <m:r>
          <w:rPr>
            <w:rFonts w:ascii="Cambria Math" w:hAnsi="Cambria Math"/>
          </w:rPr>
          <m:t xml:space="preserve">- </m:t>
        </m:r>
      </m:oMath>
      <w:r w:rsidR="00AB58E6">
        <w:t>усилие в стержне Н1 нижнего пояса.</w:t>
      </w:r>
    </w:p>
    <w:p w:rsidR="00AB58E6" w:rsidRPr="00AB58E6" w:rsidRDefault="003F21D0" w:rsidP="00AB58E6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  <m:sup>
                  <m:r>
                    <w:rPr>
                      <w:rFonts w:ascii="Cambria Math" w:hAnsi="Cambria Math"/>
                    </w:rPr>
                    <m:t>н1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ср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н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15815,3</m:t>
              </m:r>
            </m:num>
            <m:den>
              <m:r>
                <w:rPr>
                  <w:rFonts w:ascii="Cambria Math" w:hAnsi="Cambria Math"/>
                </w:rPr>
                <m:t>2∙1000</m:t>
              </m:r>
            </m:den>
          </m:f>
          <m:r>
            <w:rPr>
              <w:rFonts w:ascii="Cambria Math" w:hAnsi="Cambria Math"/>
            </w:rPr>
            <m:t>=7,9.</m:t>
          </m:r>
        </m:oMath>
      </m:oMathPara>
    </w:p>
    <w:p w:rsidR="00AB58E6" w:rsidRPr="00A84B09" w:rsidRDefault="00A84B09" w:rsidP="00AB58E6">
      <w:pPr>
        <w:jc w:val="left"/>
      </w:pPr>
      <w:r>
        <w:t>Округляем до ближайшего чётного числа. Кроме того, к</w:t>
      </w:r>
      <w:r w:rsidR="00AB58E6">
        <w:t>оличество нагелей должно лежать в диапазоне</w:t>
      </w:r>
      <w:r w:rsidR="00AB58E6" w:rsidRPr="00AB58E6">
        <w:t>:</w:t>
      </w:r>
    </w:p>
    <w:p w:rsidR="00464D0C" w:rsidRPr="00AB58E6" w:rsidRDefault="00464D0C" w:rsidP="00C410ED">
      <w:pPr>
        <w:tabs>
          <w:tab w:val="left" w:pos="7351"/>
        </w:tabs>
        <w:rPr>
          <w:i/>
          <w:lang w:val="en-US"/>
        </w:rPr>
      </w:pPr>
      <m:oMathPara>
        <m:oMath>
          <m:r>
            <w:rPr>
              <w:rFonts w:ascii="Cambria Math" w:hAnsi="Cambria Math"/>
            </w:rPr>
            <m:t>8≤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≤14.</m:t>
          </m:r>
        </m:oMath>
      </m:oMathPara>
    </w:p>
    <w:p w:rsidR="00AB58E6" w:rsidRPr="00AB58E6" w:rsidRDefault="00AB58E6" w:rsidP="00C410ED">
      <w:pPr>
        <w:tabs>
          <w:tab w:val="left" w:pos="7351"/>
        </w:tabs>
        <w:rPr>
          <w:lang w:val="en-US"/>
        </w:rPr>
      </w:pPr>
      <w:r>
        <w:t>Поэтому</w:t>
      </w:r>
    </w:p>
    <w:p w:rsidR="00464D0C" w:rsidRPr="00AB58E6" w:rsidRDefault="003F21D0" w:rsidP="00C410ED">
      <w:pPr>
        <w:tabs>
          <w:tab w:val="left" w:pos="7351"/>
        </w:tabs>
        <w:rPr>
          <w:i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=8.</m:t>
          </m:r>
        </m:oMath>
      </m:oMathPara>
    </w:p>
    <w:p w:rsidR="00464D0C" w:rsidRDefault="00464D0C" w:rsidP="00C410ED">
      <w:pPr>
        <w:tabs>
          <w:tab w:val="left" w:pos="7351"/>
        </w:tabs>
      </w:pPr>
      <w:r>
        <w:t>Принима</w:t>
      </w:r>
      <w:r w:rsidR="00610FDF">
        <w:t>ем</w:t>
      </w:r>
      <w:r>
        <w:t xml:space="preserve"> количество нагелей 8, диаметром 20 мм.</w:t>
      </w:r>
    </w:p>
    <w:p w:rsidR="002C348D" w:rsidRDefault="002C348D" w:rsidP="002C348D">
      <w:pPr>
        <w:pStyle w:val="a9"/>
        <w:numPr>
          <w:ilvl w:val="0"/>
          <w:numId w:val="27"/>
        </w:numPr>
        <w:tabs>
          <w:tab w:val="left" w:pos="7351"/>
        </w:tabs>
        <w:rPr>
          <w:b/>
        </w:rPr>
      </w:pPr>
      <w:r w:rsidRPr="00984438">
        <w:rPr>
          <w:b/>
        </w:rPr>
        <w:t>Подбор уголков.</w:t>
      </w:r>
    </w:p>
    <w:p w:rsidR="00843263" w:rsidRPr="00843263" w:rsidRDefault="00843263" w:rsidP="00843263">
      <w:pPr>
        <w:tabs>
          <w:tab w:val="left" w:pos="7351"/>
        </w:tabs>
      </w:pPr>
      <w:r>
        <w:t xml:space="preserve">Уголок работает на изгиб. Подбираем по конструктивным соображениям. Высота уголка </w:t>
      </w:r>
      <w:r>
        <w:rPr>
          <w:lang w:val="en-US"/>
        </w:rPr>
        <w:t>B</w:t>
      </w:r>
      <w:r w:rsidRPr="00843263">
        <w:t xml:space="preserve"> </w:t>
      </w:r>
      <w:r>
        <w:t>должна быть равна толщине накладки</w:t>
      </w:r>
      <w:r w:rsidRPr="00843263">
        <w:t xml:space="preserve"> </w:t>
      </w:r>
      <m:oMath>
        <m:r>
          <w:rPr>
            <w:rFonts w:ascii="Cambria Math" w:hAnsi="Cambria Math"/>
          </w:rPr>
          <m:t>a=125 мм.</m:t>
        </m:r>
      </m:oMath>
      <w:r w:rsidRPr="00843263">
        <w:t xml:space="preserve">. 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53"/>
        <w:gridCol w:w="5353"/>
      </w:tblGrid>
      <w:tr w:rsidR="00843263" w:rsidTr="00843263">
        <w:tc>
          <w:tcPr>
            <w:tcW w:w="5353" w:type="dxa"/>
          </w:tcPr>
          <w:p w:rsidR="00843263" w:rsidRDefault="00F972DC" w:rsidP="00843263">
            <w:pPr>
              <w:tabs>
                <w:tab w:val="left" w:pos="7351"/>
              </w:tabs>
              <w:ind w:firstLine="0"/>
              <w:jc w:val="center"/>
              <w:rPr>
                <w:b/>
              </w:rPr>
            </w:pPr>
            <w:r>
              <w:object w:dxaOrig="6465" w:dyaOrig="6690">
                <v:shape id="_x0000_i1066" type="#_x0000_t75" style="width:147.75pt;height:154.3pt" o:ole="">
                  <v:imagedata r:id="rId90" o:title=""/>
                </v:shape>
                <o:OLEObject Type="Embed" ProgID="PBrush" ShapeID="_x0000_i1066" DrawAspect="Content" ObjectID="_1424899283" r:id="rId91"/>
              </w:object>
            </w:r>
          </w:p>
        </w:tc>
        <w:tc>
          <w:tcPr>
            <w:tcW w:w="5353" w:type="dxa"/>
          </w:tcPr>
          <w:p w:rsidR="00843263" w:rsidRDefault="00E83C7A" w:rsidP="00843263">
            <w:pPr>
              <w:tabs>
                <w:tab w:val="left" w:pos="7351"/>
              </w:tabs>
              <w:ind w:firstLine="0"/>
              <w:jc w:val="center"/>
              <w:rPr>
                <w:b/>
              </w:rPr>
            </w:pPr>
            <w:r>
              <w:object w:dxaOrig="6345" w:dyaOrig="4875">
                <v:shape id="_x0000_i1067" type="#_x0000_t75" style="width:207.6pt;height:158.95pt" o:ole="">
                  <v:imagedata r:id="rId92" o:title=""/>
                </v:shape>
                <o:OLEObject Type="Embed" ProgID="PBrush" ShapeID="_x0000_i1067" DrawAspect="Content" ObjectID="_1424899284" r:id="rId93"/>
              </w:object>
            </w:r>
          </w:p>
        </w:tc>
      </w:tr>
    </w:tbl>
    <w:p w:rsidR="00984438" w:rsidRDefault="004E6AB4" w:rsidP="00984438">
      <w:pPr>
        <w:tabs>
          <w:tab w:val="left" w:pos="7351"/>
        </w:tabs>
      </w:pPr>
      <w:r>
        <w:t xml:space="preserve">Из сортамента на сталь выбираем </w:t>
      </w:r>
      <w:r w:rsidR="003272FF">
        <w:t xml:space="preserve">равнобокий </w:t>
      </w:r>
      <w:r>
        <w:t>уголок 125х125х10 мм.</w:t>
      </w:r>
    </w:p>
    <w:p w:rsidR="004225A5" w:rsidRDefault="004225A5" w:rsidP="004225A5">
      <w:pPr>
        <w:pStyle w:val="a9"/>
        <w:numPr>
          <w:ilvl w:val="0"/>
          <w:numId w:val="27"/>
        </w:numPr>
        <w:tabs>
          <w:tab w:val="left" w:pos="7351"/>
        </w:tabs>
        <w:rPr>
          <w:b/>
        </w:rPr>
      </w:pPr>
      <w:r w:rsidRPr="004225A5">
        <w:rPr>
          <w:b/>
        </w:rPr>
        <w:lastRenderedPageBreak/>
        <w:t>Определение ширины подферменного бруса.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25"/>
        <w:gridCol w:w="5081"/>
      </w:tblGrid>
      <w:tr w:rsidR="00DD1283" w:rsidTr="006C3FEF">
        <w:tc>
          <w:tcPr>
            <w:tcW w:w="5353" w:type="dxa"/>
          </w:tcPr>
          <w:p w:rsidR="00DD1283" w:rsidRDefault="00EE6F40" w:rsidP="00DD1283">
            <w:pPr>
              <w:tabs>
                <w:tab w:val="left" w:pos="7351"/>
              </w:tabs>
              <w:ind w:firstLine="0"/>
              <w:jc w:val="center"/>
              <w:rPr>
                <w:b/>
              </w:rPr>
            </w:pPr>
            <w:r>
              <w:object w:dxaOrig="8940" w:dyaOrig="7155">
                <v:shape id="_x0000_i1068" type="#_x0000_t75" style="width:270.25pt;height:216.95pt" o:ole="">
                  <v:imagedata r:id="rId94" o:title=""/>
                </v:shape>
                <o:OLEObject Type="Embed" ProgID="PBrush" ShapeID="_x0000_i1068" DrawAspect="Content" ObjectID="_1424899285" r:id="rId95"/>
              </w:object>
            </w:r>
          </w:p>
        </w:tc>
        <w:tc>
          <w:tcPr>
            <w:tcW w:w="5353" w:type="dxa"/>
          </w:tcPr>
          <w:p w:rsidR="00DD1283" w:rsidRDefault="00DD1283" w:rsidP="00DD1283">
            <w:pPr>
              <w:tabs>
                <w:tab w:val="left" w:pos="7351"/>
              </w:tabs>
              <w:ind w:firstLine="0"/>
              <w:jc w:val="center"/>
              <w:rPr>
                <w:b/>
              </w:rPr>
            </w:pPr>
            <w:r>
              <w:object w:dxaOrig="10365" w:dyaOrig="5010">
                <v:shape id="_x0000_i1069" type="#_x0000_t75" style="width:235.65pt;height:114.1pt" o:ole="">
                  <v:imagedata r:id="rId96" o:title=""/>
                </v:shape>
                <o:OLEObject Type="Embed" ProgID="PBrush" ShapeID="_x0000_i1069" DrawAspect="Content" ObjectID="_1424899286" r:id="rId97"/>
              </w:object>
            </w:r>
          </w:p>
        </w:tc>
      </w:tr>
    </w:tbl>
    <w:p w:rsidR="004225A5" w:rsidRDefault="006C7399" w:rsidP="004225A5">
      <m:oMathPara>
        <m:oMath>
          <m:r>
            <w:rPr>
              <w:rFonts w:ascii="Cambria Math" w:hAnsi="Cambria Math"/>
            </w:rPr>
            <m:t>A=3∙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G+P</m:t>
              </m:r>
            </m:e>
          </m:d>
          <m:r>
            <w:rPr>
              <w:rFonts w:ascii="Cambria Math" w:hAnsi="Cambria Math"/>
            </w:rPr>
            <m:t>=3∙2530,45=7591,35 кг.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6C3FEF" w:rsidTr="006C3FEF">
        <w:tc>
          <w:tcPr>
            <w:tcW w:w="10706" w:type="dxa"/>
          </w:tcPr>
          <w:p w:rsidR="006C3FEF" w:rsidRDefault="00023721" w:rsidP="006C3FEF">
            <w:pPr>
              <w:ind w:firstLine="0"/>
              <w:jc w:val="center"/>
            </w:pPr>
            <w:r>
              <w:object w:dxaOrig="9420" w:dyaOrig="7905">
                <v:shape id="_x0000_i1070" type="#_x0000_t75" style="width:347.85pt;height:292.7pt" o:ole="">
                  <v:imagedata r:id="rId98" o:title=""/>
                </v:shape>
                <o:OLEObject Type="Embed" ProgID="PBrush" ShapeID="_x0000_i1070" DrawAspect="Content" ObjectID="_1424899287" r:id="rId99"/>
              </w:object>
            </w:r>
          </w:p>
        </w:tc>
      </w:tr>
    </w:tbl>
    <w:p w:rsidR="00B949EF" w:rsidRDefault="003F21D0" w:rsidP="000F5C41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см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A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пф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</m:sSub>
            </m:den>
          </m:f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см90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 xml:space="preserve"> ,</m:t>
          </m:r>
        </m:oMath>
      </m:oMathPara>
    </w:p>
    <w:p w:rsidR="00462DFF" w:rsidRDefault="003F21D0" w:rsidP="000F5C41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см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62DFF">
        <w:t>напряжения смятия,</w:t>
      </w:r>
    </w:p>
    <w:p w:rsidR="00346CB5" w:rsidRDefault="003F21D0" w:rsidP="00346CB5">
      <w:pPr>
        <w:tabs>
          <w:tab w:val="left" w:pos="7351"/>
        </w:tabs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b</m:t>
            </m:r>
          </m:e>
          <m:sub>
            <m:r>
              <w:rPr>
                <w:rFonts w:ascii="Cambria Math" w:hAnsi="Cambria Math"/>
              </w:rPr>
              <m:t>пф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346CB5">
        <w:t>ширина подферменного бруса,</w:t>
      </w:r>
    </w:p>
    <w:p w:rsidR="00346CB5" w:rsidRDefault="003F21D0" w:rsidP="00346CB5">
      <w:pPr>
        <w:tabs>
          <w:tab w:val="left" w:pos="7351"/>
        </w:tabs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b</m:t>
            </m:r>
          </m:e>
          <m:sub>
            <m:r>
              <w:rPr>
                <w:rFonts w:ascii="Cambria Math" w:hAnsi="Cambria Math"/>
              </w:rPr>
              <m:t>нп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346CB5">
        <w:t>ширина стержня нижнего пояса</w:t>
      </w:r>
      <w:r w:rsidR="00B2619A">
        <w:t>,</w:t>
      </w:r>
    </w:p>
    <w:p w:rsidR="00B2619A" w:rsidRDefault="003F21D0" w:rsidP="00B2619A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см90</m:t>
            </m:r>
          </m:sub>
        </m:sSub>
        <m:r>
          <w:rPr>
            <w:rFonts w:ascii="Cambria Math" w:hAnsi="Cambria Math"/>
          </w:rPr>
          <m:t>=40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B2619A">
        <w:t>.</w:t>
      </w:r>
    </w:p>
    <w:p w:rsidR="006F0469" w:rsidRPr="00934057" w:rsidRDefault="006F0469" w:rsidP="00346CB5">
      <w:pPr>
        <w:tabs>
          <w:tab w:val="left" w:pos="7351"/>
        </w:tabs>
      </w:pPr>
      <w:r>
        <w:t xml:space="preserve">Выразим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b</m:t>
            </m:r>
          </m:e>
          <m:sub>
            <m:r>
              <w:rPr>
                <w:rFonts w:ascii="Cambria Math" w:hAnsi="Cambria Math"/>
              </w:rPr>
              <m:t>пф</m:t>
            </m:r>
          </m:sub>
        </m:sSub>
      </m:oMath>
      <w:r>
        <w:t xml:space="preserve"> </w:t>
      </w:r>
      <w:r w:rsidRPr="00934057">
        <w:t>:</w:t>
      </w:r>
    </w:p>
    <w:p w:rsidR="004225A5" w:rsidRPr="0007194F" w:rsidRDefault="003F21D0" w:rsidP="004225A5">
      <w:pPr>
        <w:tabs>
          <w:tab w:val="left" w:pos="7351"/>
        </w:tabs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пф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см90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7591,35</m:t>
              </m:r>
            </m:num>
            <m:den>
              <m:r>
                <w:rPr>
                  <w:rFonts w:ascii="Cambria Math" w:hAnsi="Cambria Math"/>
                </w:rPr>
                <m:t>40∙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∙1∙0,15</m:t>
              </m:r>
            </m:den>
          </m:f>
          <m:r>
            <w:rPr>
              <w:rFonts w:ascii="Cambria Math" w:hAnsi="Cambria Math"/>
            </w:rPr>
            <m:t>=0,126 м=126 мм.</m:t>
          </m:r>
        </m:oMath>
      </m:oMathPara>
    </w:p>
    <w:p w:rsidR="0007194F" w:rsidRDefault="0007194F" w:rsidP="004225A5">
      <w:pPr>
        <w:tabs>
          <w:tab w:val="left" w:pos="7351"/>
        </w:tabs>
      </w:pPr>
      <w:r>
        <w:t xml:space="preserve">Смотрим сортамент на пиломатериалы и выбираем ближайшее большее. Выбираем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b</m:t>
            </m:r>
          </m:e>
          <m:sub>
            <m:r>
              <w:rPr>
                <w:rFonts w:ascii="Cambria Math" w:hAnsi="Cambria Math"/>
              </w:rPr>
              <m:t>пф</m:t>
            </m:r>
          </m:sub>
        </m:sSub>
        <m:r>
          <w:rPr>
            <w:rFonts w:ascii="Cambria Math" w:hAnsi="Cambria Math"/>
          </w:rPr>
          <m:t>=150 мм.</m:t>
        </m:r>
      </m:oMath>
      <w:r w:rsidR="00AF2011">
        <w:t xml:space="preserve"> Пусть</w:t>
      </w:r>
      <w:r w:rsidR="00AF2011" w:rsidRPr="003E1A03">
        <w:t xml:space="preserve"> </w:t>
      </w:r>
      <w:r w:rsidR="00AF2011">
        <w:t xml:space="preserve">будет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пф</m:t>
            </m:r>
          </m:sub>
        </m:sSub>
        <m:r>
          <w:rPr>
            <w:rFonts w:ascii="Cambria Math" w:hAnsi="Cambria Math"/>
          </w:rPr>
          <m:t>=75 мм.</m:t>
        </m:r>
      </m:oMath>
    </w:p>
    <w:p w:rsidR="003C45ED" w:rsidRDefault="003E1A03" w:rsidP="002C1026">
      <w:pPr>
        <w:pStyle w:val="2"/>
        <w:rPr>
          <w:b/>
          <w:sz w:val="28"/>
          <w:szCs w:val="28"/>
        </w:rPr>
      </w:pPr>
      <w:bookmarkStart w:id="28" w:name="_Toc323918510"/>
      <w:r w:rsidRPr="002C1026">
        <w:rPr>
          <w:b/>
          <w:sz w:val="28"/>
          <w:szCs w:val="28"/>
        </w:rPr>
        <w:lastRenderedPageBreak/>
        <w:t>Расчёт и конструирование центральны</w:t>
      </w:r>
      <w:r w:rsidR="009E62B7">
        <w:rPr>
          <w:b/>
          <w:sz w:val="28"/>
          <w:szCs w:val="28"/>
        </w:rPr>
        <w:t>х</w:t>
      </w:r>
      <w:r w:rsidRPr="002C1026">
        <w:rPr>
          <w:b/>
          <w:sz w:val="28"/>
          <w:szCs w:val="28"/>
        </w:rPr>
        <w:t xml:space="preserve"> узл</w:t>
      </w:r>
      <w:r w:rsidR="009E62B7">
        <w:rPr>
          <w:b/>
          <w:sz w:val="28"/>
          <w:szCs w:val="28"/>
        </w:rPr>
        <w:t>ов</w:t>
      </w:r>
      <w:r w:rsidRPr="002C1026">
        <w:rPr>
          <w:b/>
          <w:sz w:val="28"/>
          <w:szCs w:val="28"/>
        </w:rPr>
        <w:t xml:space="preserve"> </w:t>
      </w:r>
      <w:r w:rsidR="009E62B7">
        <w:rPr>
          <w:b/>
          <w:sz w:val="28"/>
          <w:szCs w:val="28"/>
        </w:rPr>
        <w:t xml:space="preserve">и </w:t>
      </w:r>
      <w:r w:rsidR="009E62B7" w:rsidRPr="002C1026">
        <w:rPr>
          <w:b/>
          <w:sz w:val="28"/>
          <w:szCs w:val="28"/>
        </w:rPr>
        <w:t>стыков поясов фермы</w:t>
      </w:r>
      <w:r w:rsidRPr="002C1026">
        <w:rPr>
          <w:b/>
          <w:sz w:val="28"/>
          <w:szCs w:val="28"/>
        </w:rPr>
        <w:t>.</w:t>
      </w:r>
      <w:bookmarkEnd w:id="28"/>
    </w:p>
    <w:p w:rsidR="002C1026" w:rsidRDefault="009E1963" w:rsidP="00F15BB4">
      <w:pPr>
        <w:jc w:val="center"/>
        <w:rPr>
          <w:b/>
        </w:rPr>
      </w:pPr>
      <w:r w:rsidRPr="009E1963">
        <w:rPr>
          <w:b/>
        </w:rPr>
        <w:t>Стыки.</w:t>
      </w:r>
    </w:p>
    <w:p w:rsidR="00F15BB4" w:rsidRPr="00F15BB4" w:rsidRDefault="00F15BB4" w:rsidP="002C1026">
      <w:r>
        <w:t>Если длина деревянного элемента превышает 6</w:t>
      </w:r>
      <w:r w:rsidR="00A84851">
        <w:t>,5</w:t>
      </w:r>
      <w:r>
        <w:t xml:space="preserve"> метров, то </w:t>
      </w:r>
      <w:r w:rsidR="00CA139C">
        <w:t>нужно</w:t>
      </w:r>
      <w:r>
        <w:t xml:space="preserve"> </w:t>
      </w:r>
      <w:r w:rsidR="00CA139C">
        <w:t xml:space="preserve">выполнять его из нескольких частей и делать </w:t>
      </w:r>
      <w:r>
        <w:t>стыки между ними.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9E1963" w:rsidTr="006810A2">
        <w:tc>
          <w:tcPr>
            <w:tcW w:w="10706" w:type="dxa"/>
          </w:tcPr>
          <w:p w:rsidR="009E1963" w:rsidRDefault="00A84851" w:rsidP="00F15BB4">
            <w:pPr>
              <w:ind w:firstLine="0"/>
              <w:jc w:val="center"/>
            </w:pPr>
            <w:r>
              <w:object w:dxaOrig="12750" w:dyaOrig="7185">
                <v:shape id="_x0000_i1071" type="#_x0000_t75" style="width:208.5pt;height:117.8pt" o:ole="">
                  <v:imagedata r:id="rId100" o:title=""/>
                </v:shape>
                <o:OLEObject Type="Embed" ProgID="PBrush" ShapeID="_x0000_i1071" DrawAspect="Content" ObjectID="_1424899288" r:id="rId101"/>
              </w:object>
            </w:r>
          </w:p>
        </w:tc>
      </w:tr>
    </w:tbl>
    <w:p w:rsidR="009E1963" w:rsidRPr="00DD231B" w:rsidRDefault="003801DC" w:rsidP="00DD231B">
      <w:pPr>
        <w:pStyle w:val="a9"/>
        <w:numPr>
          <w:ilvl w:val="0"/>
          <w:numId w:val="30"/>
        </w:numPr>
        <w:jc w:val="center"/>
        <w:rPr>
          <w:b/>
        </w:rPr>
      </w:pPr>
      <w:r>
        <w:rPr>
          <w:b/>
        </w:rPr>
        <w:t>Стык</w:t>
      </w:r>
      <w:r w:rsidR="009E1963" w:rsidRPr="00DD231B">
        <w:rPr>
          <w:b/>
        </w:rPr>
        <w:t xml:space="preserve"> верхнего пояса.</w:t>
      </w:r>
    </w:p>
    <w:p w:rsidR="003555A3" w:rsidRPr="003555A3" w:rsidRDefault="003555A3" w:rsidP="003555A3">
      <w:pPr>
        <w:rPr>
          <w:lang w:val="en-US"/>
        </w:rPr>
      </w:pPr>
      <w:r>
        <w:t>Общие положения</w:t>
      </w:r>
      <w:r>
        <w:rPr>
          <w:lang w:val="en-US"/>
        </w:rPr>
        <w:t>:</w:t>
      </w:r>
    </w:p>
    <w:p w:rsidR="009E1963" w:rsidRDefault="009E1963" w:rsidP="0006792C">
      <w:pPr>
        <w:pStyle w:val="a9"/>
        <w:numPr>
          <w:ilvl w:val="0"/>
          <w:numId w:val="29"/>
        </w:numPr>
        <w:ind w:left="709"/>
      </w:pPr>
      <w:r>
        <w:t>После устройства стыков длина каждого фрагмента элемента не должна превышать 6,5 м.</w:t>
      </w:r>
    </w:p>
    <w:p w:rsidR="009E1963" w:rsidRDefault="009E1963" w:rsidP="0006792C">
      <w:pPr>
        <w:pStyle w:val="a9"/>
        <w:numPr>
          <w:ilvl w:val="0"/>
          <w:numId w:val="29"/>
        </w:numPr>
        <w:ind w:left="709"/>
      </w:pPr>
      <w:r>
        <w:t>Чем меньше стыков, тем лучше.</w:t>
      </w:r>
    </w:p>
    <w:p w:rsidR="009E1963" w:rsidRDefault="009E1963" w:rsidP="00C92C3B">
      <w:pPr>
        <w:pStyle w:val="a9"/>
        <w:numPr>
          <w:ilvl w:val="0"/>
          <w:numId w:val="29"/>
        </w:numPr>
        <w:spacing w:line="300" w:lineRule="auto"/>
        <w:ind w:left="709"/>
      </w:pPr>
      <w:r>
        <w:t>Стык не должен мешать работе узлов верхнего пояса (стык не располагают по центру узла, его смещают влево или вправо на 80-90 см).</w:t>
      </w:r>
    </w:p>
    <w:p w:rsidR="00C92C3B" w:rsidRDefault="00A201AE" w:rsidP="00C92C3B">
      <w:pPr>
        <w:spacing w:before="120" w:line="300" w:lineRule="auto"/>
        <w:rPr>
          <w:szCs w:val="28"/>
        </w:rPr>
      </w:pPr>
      <w:r>
        <w:t>Верхний пояс работает на сжатие. Конструкция стыка – лобовой упор</w:t>
      </w:r>
      <w:r w:rsidR="00C92C3B">
        <w:t xml:space="preserve">. </w:t>
      </w:r>
      <w:r w:rsidR="00C92C3B" w:rsidRPr="00C92C3B">
        <w:rPr>
          <w:szCs w:val="28"/>
        </w:rPr>
        <w:t>Стык</w:t>
      </w:r>
      <w:r w:rsidR="00CC3212">
        <w:rPr>
          <w:szCs w:val="28"/>
        </w:rPr>
        <w:t>и</w:t>
      </w:r>
      <w:r w:rsidR="00C92C3B" w:rsidRPr="00C92C3B">
        <w:rPr>
          <w:szCs w:val="28"/>
        </w:rPr>
        <w:t xml:space="preserve"> элементов верхнего пояса не нуждается в дополнительных расчетах и выполняется конструктивно. Для предотвращения смещения сопрягаемых элементов с двух сторон стыка ставят накладки, соединенные с элементами стяжными болтами </w:t>
      </w:r>
      <w:r w:rsidR="00C92C3B">
        <w:rPr>
          <w:szCs w:val="28"/>
        </w:rPr>
        <w:t xml:space="preserve">диаметром </w:t>
      </w:r>
      <w:r w:rsidR="00C92C3B" w:rsidRPr="00C92C3B">
        <w:rPr>
          <w:szCs w:val="28"/>
        </w:rPr>
        <w:t>12-16 мм, в количестве не менее двух болтов с каждой стороны стыка.  Длину накладок принимают не менее трех высот соединяемых брусьев.</w:t>
      </w:r>
      <w:r w:rsidR="00644AF9">
        <w:rPr>
          <w:szCs w:val="28"/>
        </w:rPr>
        <w:t xml:space="preserve"> Толщину накладки принимают не менее одной трети от толщины соединяемых брусьев.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324908" w:rsidTr="006810A2">
        <w:tc>
          <w:tcPr>
            <w:tcW w:w="10706" w:type="dxa"/>
          </w:tcPr>
          <w:p w:rsidR="00324908" w:rsidRPr="00E200BF" w:rsidRDefault="00215D8C" w:rsidP="00470013">
            <w:pPr>
              <w:spacing w:before="120" w:line="300" w:lineRule="auto"/>
              <w:ind w:firstLine="0"/>
              <w:jc w:val="center"/>
              <w:rPr>
                <w:szCs w:val="28"/>
                <w:lang w:val="en-US"/>
              </w:rPr>
            </w:pPr>
            <w:r>
              <w:object w:dxaOrig="12105" w:dyaOrig="8055">
                <v:shape id="_x0000_i1072" type="#_x0000_t75" style="width:419.85pt;height:279.6pt" o:ole="">
                  <v:imagedata r:id="rId102" o:title=""/>
                </v:shape>
                <o:OLEObject Type="Embed" ProgID="PBrush" ShapeID="_x0000_i1072" DrawAspect="Content" ObjectID="_1424899289" r:id="rId103"/>
              </w:object>
            </w:r>
          </w:p>
        </w:tc>
      </w:tr>
    </w:tbl>
    <w:p w:rsidR="00F33FF9" w:rsidRPr="000456C6" w:rsidRDefault="00F33FF9" w:rsidP="00E200BF">
      <w:pPr>
        <w:spacing w:before="120" w:line="300" w:lineRule="auto"/>
        <w:rPr>
          <w:szCs w:val="28"/>
        </w:rPr>
      </w:pPr>
      <w:r>
        <w:rPr>
          <w:szCs w:val="28"/>
        </w:rPr>
        <w:lastRenderedPageBreak/>
        <w:t xml:space="preserve">Вычислим длину </w:t>
      </w:r>
      <w:r w:rsidR="005F666E">
        <w:rPr>
          <w:szCs w:val="28"/>
        </w:rPr>
        <w:t>левой части верхнего пояса</w:t>
      </w:r>
      <w:r w:rsidR="005F666E" w:rsidRPr="005F666E">
        <w:rPr>
          <w:szCs w:val="28"/>
        </w:rPr>
        <w:t xml:space="preserve">: </w:t>
      </w:r>
    </w:p>
    <w:p w:rsidR="005F666E" w:rsidRPr="000D48EB" w:rsidRDefault="003F21D0" w:rsidP="00E200BF">
      <w:pPr>
        <w:spacing w:before="120" w:line="300" w:lineRule="auto"/>
        <w:rPr>
          <w:szCs w:val="28"/>
        </w:rPr>
      </w:pPr>
      <m:oMathPara>
        <m:oMath>
          <m:rad>
            <m:radPr>
              <m:degHide m:val="on"/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3d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Cs w:val="28"/>
                  <w:lang w:val="en-US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ф</m:t>
                  </m:r>
                </m:sub>
                <m: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2</m:t>
                  </m:r>
                </m:sup>
              </m:sSubSup>
            </m:e>
          </m:rad>
          <m:r>
            <w:rPr>
              <w:rFonts w:ascii="Cambria Math" w:hAnsi="Cambria Math"/>
              <w:szCs w:val="28"/>
              <w:lang w:val="en-US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6</m:t>
                  </m:r>
                </m:e>
                <m: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Cs w:val="28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2,4</m:t>
                  </m:r>
                </m:e>
                <m: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  <w:szCs w:val="28"/>
              <w:lang w:val="en-US"/>
            </w:rPr>
            <m:t>=6,46 м&lt;6</m:t>
          </m:r>
          <m:r>
            <w:rPr>
              <w:rFonts w:ascii="Cambria Math" w:hAnsi="Cambria Math"/>
              <w:szCs w:val="28"/>
            </w:rPr>
            <m:t>,</m:t>
          </m:r>
          <m:r>
            <w:rPr>
              <w:rFonts w:ascii="Cambria Math" w:hAnsi="Cambria Math"/>
              <w:szCs w:val="28"/>
              <w:lang w:val="en-US"/>
            </w:rPr>
            <m:t>5</m:t>
          </m:r>
          <m:r>
            <w:rPr>
              <w:rFonts w:ascii="Cambria Math" w:hAnsi="Cambria Math"/>
              <w:szCs w:val="28"/>
            </w:rPr>
            <m:t xml:space="preserve"> </m:t>
          </m:r>
          <m:r>
            <w:rPr>
              <w:rFonts w:ascii="Cambria Math" w:hAnsi="Cambria Math"/>
              <w:szCs w:val="28"/>
              <w:lang w:val="en-US"/>
            </w:rPr>
            <m:t>м.</m:t>
          </m:r>
        </m:oMath>
      </m:oMathPara>
    </w:p>
    <w:p w:rsidR="000D48EB" w:rsidRPr="000D48EB" w:rsidRDefault="000D48EB" w:rsidP="00E200BF">
      <w:pPr>
        <w:spacing w:before="120" w:line="300" w:lineRule="auto"/>
        <w:rPr>
          <w:szCs w:val="28"/>
        </w:rPr>
      </w:pPr>
      <w:r>
        <w:rPr>
          <w:szCs w:val="28"/>
        </w:rPr>
        <w:t>Так как</w:t>
      </w:r>
      <w:r w:rsidR="00B15382">
        <w:rPr>
          <w:szCs w:val="28"/>
        </w:rPr>
        <w:t xml:space="preserve"> длина части пояса </w:t>
      </w:r>
      <w:r w:rsidR="00A84851">
        <w:rPr>
          <w:szCs w:val="28"/>
        </w:rPr>
        <w:t xml:space="preserve">не </w:t>
      </w:r>
      <w:r w:rsidR="00B15382">
        <w:rPr>
          <w:szCs w:val="28"/>
        </w:rPr>
        <w:t>превосходит 6</w:t>
      </w:r>
      <w:r w:rsidR="00A84851">
        <w:rPr>
          <w:szCs w:val="28"/>
        </w:rPr>
        <w:t>,5</w:t>
      </w:r>
      <w:r w:rsidR="00B15382">
        <w:rPr>
          <w:szCs w:val="28"/>
        </w:rPr>
        <w:t xml:space="preserve"> м, то</w:t>
      </w:r>
      <w:r w:rsidR="00335EF7">
        <w:rPr>
          <w:szCs w:val="28"/>
        </w:rPr>
        <w:t>,</w:t>
      </w:r>
      <w:r w:rsidR="001E57CB">
        <w:rPr>
          <w:szCs w:val="28"/>
        </w:rPr>
        <w:t xml:space="preserve"> </w:t>
      </w:r>
      <w:r w:rsidR="00335EF7">
        <w:rPr>
          <w:szCs w:val="28"/>
        </w:rPr>
        <w:t>следовательно, выполн</w:t>
      </w:r>
      <w:r w:rsidR="00A84851">
        <w:rPr>
          <w:szCs w:val="28"/>
        </w:rPr>
        <w:t>я</w:t>
      </w:r>
      <w:r w:rsidR="00335EF7">
        <w:rPr>
          <w:szCs w:val="28"/>
        </w:rPr>
        <w:t xml:space="preserve">ть </w:t>
      </w:r>
      <w:r w:rsidR="00B15382">
        <w:rPr>
          <w:szCs w:val="28"/>
        </w:rPr>
        <w:t>стык элементов верхнего пояса</w:t>
      </w:r>
      <w:r w:rsidR="00A84851">
        <w:rPr>
          <w:szCs w:val="28"/>
        </w:rPr>
        <w:t xml:space="preserve"> не требуется.</w:t>
      </w:r>
    </w:p>
    <w:p w:rsidR="00324908" w:rsidRPr="00DD231B" w:rsidRDefault="003801DC" w:rsidP="00DD231B">
      <w:pPr>
        <w:pStyle w:val="a9"/>
        <w:numPr>
          <w:ilvl w:val="0"/>
          <w:numId w:val="30"/>
        </w:numPr>
        <w:spacing w:before="120" w:line="300" w:lineRule="auto"/>
        <w:jc w:val="center"/>
        <w:rPr>
          <w:b/>
          <w:szCs w:val="28"/>
        </w:rPr>
      </w:pPr>
      <w:r>
        <w:rPr>
          <w:b/>
          <w:szCs w:val="28"/>
        </w:rPr>
        <w:t>Стык</w:t>
      </w:r>
      <w:r w:rsidR="00E1159B" w:rsidRPr="00DD231B">
        <w:rPr>
          <w:b/>
          <w:szCs w:val="28"/>
        </w:rPr>
        <w:t xml:space="preserve"> нижнего пояса.</w:t>
      </w:r>
    </w:p>
    <w:p w:rsidR="00E1159B" w:rsidRDefault="00884C2B" w:rsidP="00E6317A">
      <w:pPr>
        <w:spacing w:before="120" w:line="300" w:lineRule="auto"/>
        <w:rPr>
          <w:szCs w:val="28"/>
        </w:rPr>
      </w:pPr>
      <w:r>
        <w:rPr>
          <w:szCs w:val="28"/>
        </w:rPr>
        <w:t>Нижний пояс работает на растяжение. Конструкция стыка – симметричное нагельное соединение.</w:t>
      </w:r>
      <w:r w:rsidR="00DD73CA">
        <w:rPr>
          <w:szCs w:val="28"/>
        </w:rPr>
        <w:t xml:space="preserve"> Соединение подлежит расчёту.</w:t>
      </w:r>
      <w:r w:rsidR="00C12509">
        <w:rPr>
          <w:szCs w:val="28"/>
        </w:rPr>
        <w:t xml:space="preserve"> Конструкция стыка зависит от типа фермы и её длины. Ферма треугольная, длина фермы 12 м, следовательно, стык выполняется как показано на рисунке.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C12509" w:rsidTr="001F17D1">
        <w:tc>
          <w:tcPr>
            <w:tcW w:w="10706" w:type="dxa"/>
          </w:tcPr>
          <w:p w:rsidR="00C12509" w:rsidRDefault="00875B09" w:rsidP="00D02515">
            <w:pPr>
              <w:spacing w:before="120" w:line="300" w:lineRule="auto"/>
              <w:ind w:firstLine="0"/>
              <w:jc w:val="center"/>
              <w:rPr>
                <w:szCs w:val="28"/>
              </w:rPr>
            </w:pPr>
            <w:r>
              <w:object w:dxaOrig="8655" w:dyaOrig="7020">
                <v:shape id="_x0000_i1073" type="#_x0000_t75" style="width:393.65pt;height:318.85pt" o:ole="">
                  <v:imagedata r:id="rId104" o:title=""/>
                </v:shape>
                <o:OLEObject Type="Embed" ProgID="PBrush" ShapeID="_x0000_i1073" DrawAspect="Content" ObjectID="_1424899290" r:id="rId105"/>
              </w:object>
            </w:r>
          </w:p>
        </w:tc>
      </w:tr>
    </w:tbl>
    <w:p w:rsidR="004A0794" w:rsidRPr="000E68CA" w:rsidRDefault="00F16E4A" w:rsidP="004A0794">
      <w:pPr>
        <w:jc w:val="center"/>
        <w:rPr>
          <w:b/>
        </w:rPr>
      </w:pPr>
      <w:r>
        <w:rPr>
          <w:b/>
        </w:rPr>
        <w:t>Расчёт нагельного соединения</w:t>
      </w:r>
      <w:r w:rsidR="004A0794">
        <w:rPr>
          <w:b/>
        </w:rPr>
        <w:t>.</w:t>
      </w:r>
    </w:p>
    <w:p w:rsidR="00F16E4A" w:rsidRPr="00AD266E" w:rsidRDefault="00F16E4A" w:rsidP="00D75C5F">
      <w:pPr>
        <w:pStyle w:val="a9"/>
        <w:numPr>
          <w:ilvl w:val="0"/>
          <w:numId w:val="31"/>
        </w:numPr>
        <w:spacing w:line="300" w:lineRule="auto"/>
      </w:pPr>
      <w:r>
        <w:t xml:space="preserve">Толщина накладки </w:t>
      </w:r>
      <m:oMath>
        <m:r>
          <w:rPr>
            <w:rFonts w:ascii="Cambria Math" w:hAnsi="Cambria Math"/>
          </w:rPr>
          <m:t>a</m:t>
        </m:r>
      </m:oMath>
      <w:r>
        <w:t xml:space="preserve"> находится в зависимости</w:t>
      </w:r>
      <w:r w:rsidRPr="00AD266E">
        <w:t>:</w:t>
      </w:r>
    </w:p>
    <w:p w:rsidR="00F16E4A" w:rsidRPr="00AD266E" w:rsidRDefault="00F16E4A" w:rsidP="00D75C5F">
      <w:pPr>
        <w:spacing w:line="300" w:lineRule="auto"/>
        <w:rPr>
          <w:i/>
          <w:lang w:val="en-US"/>
        </w:rPr>
      </w:pPr>
      <m:oMathPara>
        <m:oMath>
          <m:r>
            <w:rPr>
              <w:rFonts w:ascii="Cambria Math" w:hAnsi="Cambria Math"/>
            </w:rPr>
            <m:t>a≥5,9∙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.</m:t>
          </m:r>
        </m:oMath>
      </m:oMathPara>
    </w:p>
    <w:p w:rsidR="00F16E4A" w:rsidRPr="00AD266E" w:rsidRDefault="00F16E4A" w:rsidP="00D75C5F">
      <w:pPr>
        <w:spacing w:line="300" w:lineRule="auto"/>
      </w:pPr>
      <w:r>
        <w:t xml:space="preserve">Рассчитаем диаметр нагеля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</m:oMath>
      <w:r w:rsidRPr="00AD266E">
        <w:t>:</w:t>
      </w:r>
    </w:p>
    <w:p w:rsidR="00F16E4A" w:rsidRPr="00565E7F" w:rsidRDefault="003F21D0" w:rsidP="00D75C5F">
      <w:pPr>
        <w:spacing w:line="300" w:lineRule="auto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9,5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200</m:t>
              </m:r>
            </m:num>
            <m:den>
              <m:r>
                <w:rPr>
                  <w:rFonts w:ascii="Cambria Math" w:hAnsi="Cambria Math"/>
                </w:rPr>
                <m:t>9,5</m:t>
              </m:r>
            </m:den>
          </m:f>
          <m:r>
            <w:rPr>
              <w:rFonts w:ascii="Cambria Math" w:hAnsi="Cambria Math"/>
            </w:rPr>
            <m:t>=21,1 мм,</m:t>
          </m:r>
        </m:oMath>
      </m:oMathPara>
    </w:p>
    <w:p w:rsidR="00963F5C" w:rsidRDefault="00F16E4A" w:rsidP="00D75C5F">
      <w:pPr>
        <w:spacing w:line="300" w:lineRule="auto"/>
      </w:pPr>
      <w:r>
        <w:t>Из сортамента на круглую сталь выбираем ближайшее меньшее значение диаметра</w:t>
      </w:r>
      <m:oMath>
        <m:r>
          <w:rPr>
            <w:rFonts w:ascii="Cambria Math" w:hAnsi="Cambria Math"/>
          </w:rPr>
          <m:t xml:space="preserve"> 20 мм</m:t>
        </m:r>
      </m:oMath>
      <w:r>
        <w:t xml:space="preserve">. </w:t>
      </w:r>
      <w:r w:rsidRPr="00963F5C">
        <w:t xml:space="preserve">Принимаем диаметр нагеля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  <m:r>
          <w:rPr>
            <w:rFonts w:ascii="Cambria Math" w:hAnsi="Cambria Math"/>
          </w:rPr>
          <m:t>=20 мм.</m:t>
        </m:r>
      </m:oMath>
      <w:r>
        <w:t xml:space="preserve"> </w:t>
      </w:r>
    </w:p>
    <w:p w:rsidR="00F16E4A" w:rsidRPr="00A74AA5" w:rsidRDefault="00F16E4A" w:rsidP="00D75C5F">
      <w:pPr>
        <w:pStyle w:val="a9"/>
        <w:numPr>
          <w:ilvl w:val="0"/>
          <w:numId w:val="31"/>
        </w:numPr>
        <w:spacing w:line="300" w:lineRule="auto"/>
      </w:pPr>
      <w:r>
        <w:t xml:space="preserve">Теперь считаем </w:t>
      </w:r>
      <m:oMath>
        <m:r>
          <w:rPr>
            <w:rFonts w:ascii="Cambria Math" w:hAnsi="Cambria Math"/>
          </w:rPr>
          <m:t>a</m:t>
        </m:r>
      </m:oMath>
      <w:r w:rsidRPr="00A74AA5">
        <w:t>:</w:t>
      </w:r>
    </w:p>
    <w:p w:rsidR="00F16E4A" w:rsidRDefault="00F16E4A" w:rsidP="00D75C5F">
      <w:pPr>
        <w:spacing w:line="300" w:lineRule="auto"/>
        <w:rPr>
          <w:i/>
        </w:rPr>
      </w:pPr>
      <m:oMathPara>
        <m:oMath>
          <m:r>
            <w:rPr>
              <w:rFonts w:ascii="Cambria Math" w:hAnsi="Cambria Math"/>
            </w:rPr>
            <m:t>a=5,9∙20=118 мм,</m:t>
          </m:r>
        </m:oMath>
      </m:oMathPara>
    </w:p>
    <w:p w:rsidR="00F16E4A" w:rsidRPr="00B727CB" w:rsidRDefault="00F16E4A" w:rsidP="00D75C5F">
      <w:pPr>
        <w:spacing w:line="300" w:lineRule="auto"/>
        <w:rPr>
          <w:i/>
        </w:rPr>
      </w:pPr>
      <w:r>
        <w:t xml:space="preserve">Из сортамента на пиломатериалы выбираем толщину накладок (ближайшее большее) 125 мм. Принимаем </w:t>
      </w:r>
      <m:oMath>
        <m:r>
          <w:rPr>
            <w:rFonts w:ascii="Cambria Math" w:hAnsi="Cambria Math"/>
          </w:rPr>
          <m:t>a=125 мм.</m:t>
        </m:r>
      </m:oMath>
    </w:p>
    <w:p w:rsidR="00B939B9" w:rsidRPr="009E7754" w:rsidRDefault="00386E1D" w:rsidP="00D75C5F">
      <w:pPr>
        <w:pStyle w:val="a9"/>
        <w:numPr>
          <w:ilvl w:val="0"/>
          <w:numId w:val="31"/>
        </w:numPr>
        <w:spacing w:before="120" w:line="300" w:lineRule="auto"/>
        <w:rPr>
          <w:szCs w:val="28"/>
        </w:rPr>
      </w:pPr>
      <w:r>
        <w:rPr>
          <w:szCs w:val="28"/>
        </w:rPr>
        <w:lastRenderedPageBreak/>
        <w:t xml:space="preserve">Рассчитаем несущую способность одного среза нагеля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Cs w:val="28"/>
              </w:rPr>
              <m:t>а</m:t>
            </m:r>
          </m:sub>
        </m:sSub>
        <m:r>
          <w:rPr>
            <w:rFonts w:ascii="Cambria Math" w:hAnsi="Cambria Math"/>
            <w:szCs w:val="28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T</m:t>
            </m:r>
          </m:e>
          <m:sub>
            <m:r>
              <w:rPr>
                <w:rFonts w:ascii="Cambria Math" w:hAnsi="Cambria Math"/>
                <w:szCs w:val="28"/>
              </w:rPr>
              <m:t>с</m:t>
            </m:r>
          </m:sub>
        </m:sSub>
        <m:r>
          <w:rPr>
            <w:rFonts w:ascii="Cambria Math" w:hAnsi="Cambria Math"/>
            <w:szCs w:val="28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T</m:t>
            </m:r>
          </m:e>
          <m:sub>
            <m:r>
              <w:rPr>
                <w:rFonts w:ascii="Cambria Math" w:hAnsi="Cambria Math"/>
                <w:szCs w:val="28"/>
              </w:rPr>
              <m:t>и</m:t>
            </m:r>
          </m:sub>
        </m:sSub>
      </m:oMath>
      <w:r w:rsidRPr="00386E1D">
        <w:rPr>
          <w:szCs w:val="28"/>
        </w:rPr>
        <w:t xml:space="preserve"> :</w:t>
      </w:r>
    </w:p>
    <w:p w:rsidR="0067390C" w:rsidRDefault="003F21D0" w:rsidP="00D75C5F">
      <w:pPr>
        <w:spacing w:line="300" w:lineRule="auto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r>
            <w:rPr>
              <w:rFonts w:ascii="Cambria Math" w:hAnsi="Cambria Math"/>
            </w:rPr>
            <m:t>=80∙</m:t>
          </m:r>
          <m:r>
            <w:rPr>
              <w:rFonts w:ascii="Cambria Math" w:hAnsi="Cambria Math"/>
              <w:lang w:val="en-US"/>
            </w:rPr>
            <m:t>a∙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  <w:lang w:val="en-US"/>
            </w:rPr>
            <m:t>=80∙12</m:t>
          </m:r>
          <m:r>
            <w:rPr>
              <w:rFonts w:ascii="Cambria Math" w:hAnsi="Cambria Math"/>
            </w:rPr>
            <m:t>,</m:t>
          </m:r>
          <m:r>
            <w:rPr>
              <w:rFonts w:ascii="Cambria Math" w:hAnsi="Cambria Math"/>
              <w:lang w:val="en-US"/>
            </w:rPr>
            <m:t>5∙2=2000 кг.</m:t>
          </m:r>
        </m:oMath>
      </m:oMathPara>
    </w:p>
    <w:p w:rsidR="0067390C" w:rsidRPr="00A33AA0" w:rsidRDefault="003F21D0" w:rsidP="00D75C5F">
      <w:pPr>
        <w:spacing w:line="300" w:lineRule="auto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</w:rPr>
            <m:t>=50∙</m:t>
          </m:r>
          <m:r>
            <w:rPr>
              <w:rFonts w:ascii="Cambria Math" w:hAnsi="Cambria Math"/>
              <w:lang w:val="en-US"/>
            </w:rPr>
            <m:t>с∙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  <w:lang w:val="en-US"/>
            </w:rPr>
            <m:t>=50∙15∙2=1500 кг,</m:t>
          </m:r>
        </m:oMath>
      </m:oMathPara>
    </w:p>
    <w:p w:rsidR="0067390C" w:rsidRPr="00A33AA0" w:rsidRDefault="0067390C" w:rsidP="00D75C5F">
      <w:pPr>
        <w:spacing w:line="300" w:lineRule="auto"/>
      </w:pPr>
      <m:oMath>
        <m:r>
          <w:rPr>
            <w:rFonts w:ascii="Cambria Math" w:hAnsi="Cambria Math"/>
          </w:rPr>
          <m:t xml:space="preserve">с- </m:t>
        </m:r>
      </m:oMath>
      <w:r>
        <w:t>ширина стержня нижнего пояса.</w:t>
      </w:r>
    </w:p>
    <w:p w:rsidR="0067390C" w:rsidRPr="00AB58E6" w:rsidRDefault="003F21D0" w:rsidP="00D75C5F">
      <w:pPr>
        <w:spacing w:line="300" w:lineRule="auto"/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>=180∙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  <m:r>
          <w:rPr>
            <w:rFonts w:ascii="Cambria Math" w:hAnsi="Cambria Math"/>
          </w:rPr>
          <m:t>+2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>∙</m:t>
            </m:r>
            <m:r>
              <w:rPr>
                <w:rFonts w:ascii="Cambria Math" w:hAnsi="Cambria Math"/>
                <w:lang w:val="en-US"/>
              </w:rPr>
              <m:t>a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≤250∙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</m:oMath>
      <w:r w:rsidR="0067390C">
        <w:t xml:space="preserve"> ,</w:t>
      </w:r>
    </w:p>
    <w:p w:rsidR="0067390C" w:rsidRDefault="003F21D0" w:rsidP="00D75C5F">
      <w:pPr>
        <w:tabs>
          <w:tab w:val="left" w:pos="7351"/>
        </w:tabs>
        <w:spacing w:line="300" w:lineRule="auto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=180∙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lang w:val="en-US"/>
                </w:rPr>
                <m:t>н</m:t>
              </m:r>
            </m:sub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bSup>
          <m:r>
            <w:rPr>
              <w:rFonts w:ascii="Cambria Math" w:hAnsi="Cambria Math"/>
              <w:lang w:val="en-US"/>
            </w:rPr>
            <m:t>+2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∙a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=180∙4+2∙156,25=1032,5 кг ,</m:t>
          </m:r>
        </m:oMath>
      </m:oMathPara>
    </w:p>
    <w:p w:rsidR="0067390C" w:rsidRDefault="0067390C" w:rsidP="00D75C5F">
      <w:pPr>
        <w:tabs>
          <w:tab w:val="left" w:pos="7351"/>
        </w:tabs>
        <w:spacing w:line="300" w:lineRule="auto"/>
        <w:jc w:val="center"/>
      </w:pPr>
      <m:oMath>
        <m:r>
          <w:rPr>
            <w:rFonts w:ascii="Cambria Math" w:hAnsi="Cambria Math"/>
          </w:rPr>
          <m:t>250∙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  <m:r>
          <w:rPr>
            <w:rFonts w:ascii="Cambria Math" w:hAnsi="Cambria Math"/>
          </w:rPr>
          <m:t>=1000 кг</m:t>
        </m:r>
      </m:oMath>
      <w:r>
        <w:rPr>
          <w:i/>
        </w:rPr>
        <w:t xml:space="preserve">, </w:t>
      </w:r>
      <w:r>
        <w:t xml:space="preserve">следовательно,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и</m:t>
            </m:r>
          </m:sub>
        </m:sSub>
        <m:r>
          <w:rPr>
            <w:rFonts w:ascii="Cambria Math" w:hAnsi="Cambria Math"/>
          </w:rPr>
          <m:t>=1000 кг.</m:t>
        </m:r>
      </m:oMath>
    </w:p>
    <w:p w:rsidR="0067390C" w:rsidRPr="00AB51DB" w:rsidRDefault="0067390C" w:rsidP="00D75C5F">
      <w:pPr>
        <w:tabs>
          <w:tab w:val="left" w:pos="7351"/>
        </w:tabs>
        <w:spacing w:line="300" w:lineRule="auto"/>
      </w:pPr>
      <w:r>
        <w:t>Из всех трёх несущих способностей берём наименьшую</w:t>
      </w:r>
      <w:r w:rsidRPr="00AB51DB">
        <w:t>:</w:t>
      </w:r>
    </w:p>
    <w:p w:rsidR="0067390C" w:rsidRDefault="003F21D0" w:rsidP="00D75C5F">
      <w:pPr>
        <w:tabs>
          <w:tab w:val="left" w:pos="7351"/>
        </w:tabs>
        <w:spacing w:line="300" w:lineRule="auto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и</m:t>
              </m:r>
            </m:sub>
          </m:sSub>
          <m:r>
            <w:rPr>
              <w:rFonts w:ascii="Cambria Math" w:hAnsi="Cambria Math"/>
            </w:rPr>
            <m:t>=1000 кг.</m:t>
          </m:r>
        </m:oMath>
      </m:oMathPara>
    </w:p>
    <w:p w:rsidR="0067390C" w:rsidRPr="00AB58E6" w:rsidRDefault="0067390C" w:rsidP="00BA67FB">
      <w:pPr>
        <w:pStyle w:val="a9"/>
        <w:numPr>
          <w:ilvl w:val="0"/>
          <w:numId w:val="31"/>
        </w:numPr>
        <w:tabs>
          <w:tab w:val="left" w:pos="7351"/>
        </w:tabs>
        <w:spacing w:line="300" w:lineRule="auto"/>
      </w:pPr>
      <w:r>
        <w:t>Определим количество нагелей</w:t>
      </w:r>
      <w:r w:rsidRPr="00AB58E6">
        <w:t>:</w:t>
      </w:r>
    </w:p>
    <w:p w:rsidR="0067390C" w:rsidRDefault="003F21D0" w:rsidP="00D75C5F">
      <w:pPr>
        <w:tabs>
          <w:tab w:val="left" w:pos="7351"/>
        </w:tabs>
        <w:spacing w:line="300" w:lineRule="auto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  <m:sup>
                  <m:r>
                    <w:rPr>
                      <w:rFonts w:ascii="Cambria Math" w:hAnsi="Cambria Math"/>
                    </w:rPr>
                    <m:t>н3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ср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н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 ,</m:t>
          </m:r>
        </m:oMath>
      </m:oMathPara>
    </w:p>
    <w:p w:rsidR="0067390C" w:rsidRDefault="003F21D0" w:rsidP="00D75C5F">
      <w:pPr>
        <w:tabs>
          <w:tab w:val="left" w:pos="7351"/>
        </w:tabs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ср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67390C">
        <w:t>количество срезов нагелей,</w:t>
      </w:r>
    </w:p>
    <w:p w:rsidR="0067390C" w:rsidRDefault="003F21D0" w:rsidP="00D75C5F">
      <w:pPr>
        <w:spacing w:line="300" w:lineRule="auto"/>
        <w:jc w:val="left"/>
      </w:pPr>
      <m:oMath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нп</m:t>
            </m:r>
          </m:sub>
          <m:sup>
            <m:r>
              <w:rPr>
                <w:rFonts w:ascii="Cambria Math" w:hAnsi="Cambria Math"/>
              </w:rPr>
              <m:t>н3</m:t>
            </m:r>
          </m:sup>
        </m:sSubSup>
        <m:r>
          <w:rPr>
            <w:rFonts w:ascii="Cambria Math" w:hAnsi="Cambria Math"/>
          </w:rPr>
          <m:t xml:space="preserve">- </m:t>
        </m:r>
      </m:oMath>
      <w:r w:rsidR="0067390C">
        <w:t>усилие в стержне Н</w:t>
      </w:r>
      <w:r w:rsidR="003801DC">
        <w:t>3</w:t>
      </w:r>
      <w:r w:rsidR="0067390C">
        <w:t xml:space="preserve"> нижнего пояса.</w:t>
      </w:r>
    </w:p>
    <w:p w:rsidR="0067390C" w:rsidRPr="00AB58E6" w:rsidRDefault="003F21D0" w:rsidP="00D75C5F">
      <w:pPr>
        <w:spacing w:line="300" w:lineRule="auto"/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нп</m:t>
                  </m:r>
                </m:sub>
                <m:sup>
                  <m:r>
                    <w:rPr>
                      <w:rFonts w:ascii="Cambria Math" w:hAnsi="Cambria Math"/>
                    </w:rPr>
                    <m:t>н1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ср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н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color w:val="000000"/>
                  <w:szCs w:val="28"/>
                  <w:lang w:val="en-US"/>
                </w:rPr>
                <m:t>12652,25</m:t>
              </m:r>
            </m:num>
            <m:den>
              <m:r>
                <w:rPr>
                  <w:rFonts w:ascii="Cambria Math" w:hAnsi="Cambria Math"/>
                </w:rPr>
                <m:t>2∙1000</m:t>
              </m:r>
            </m:den>
          </m:f>
          <m:r>
            <w:rPr>
              <w:rFonts w:ascii="Cambria Math" w:hAnsi="Cambria Math"/>
            </w:rPr>
            <m:t>=6,3.</m:t>
          </m:r>
        </m:oMath>
      </m:oMathPara>
    </w:p>
    <w:p w:rsidR="0067390C" w:rsidRPr="00A84B09" w:rsidRDefault="0067390C" w:rsidP="00D75C5F">
      <w:pPr>
        <w:spacing w:line="300" w:lineRule="auto"/>
        <w:jc w:val="left"/>
      </w:pPr>
      <w:r>
        <w:t>Округляем до ближайшего чётного числа. Кроме того, количество нагелей должно лежать в диапазоне</w:t>
      </w:r>
      <w:r w:rsidRPr="00AB58E6">
        <w:t>:</w:t>
      </w:r>
    </w:p>
    <w:p w:rsidR="0067390C" w:rsidRPr="00AB58E6" w:rsidRDefault="0067390C" w:rsidP="00D75C5F">
      <w:pPr>
        <w:tabs>
          <w:tab w:val="left" w:pos="7351"/>
        </w:tabs>
        <w:spacing w:line="300" w:lineRule="auto"/>
        <w:rPr>
          <w:i/>
          <w:lang w:val="en-US"/>
        </w:rPr>
      </w:pPr>
      <m:oMathPara>
        <m:oMath>
          <m:r>
            <w:rPr>
              <w:rFonts w:ascii="Cambria Math" w:hAnsi="Cambria Math"/>
            </w:rPr>
            <m:t>8≤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≤14.</m:t>
          </m:r>
        </m:oMath>
      </m:oMathPara>
    </w:p>
    <w:p w:rsidR="0067390C" w:rsidRPr="00AB58E6" w:rsidRDefault="0067390C" w:rsidP="00D75C5F">
      <w:pPr>
        <w:tabs>
          <w:tab w:val="left" w:pos="7351"/>
        </w:tabs>
        <w:spacing w:line="300" w:lineRule="auto"/>
        <w:rPr>
          <w:lang w:val="en-US"/>
        </w:rPr>
      </w:pPr>
      <w:r>
        <w:t>Поэтому</w:t>
      </w:r>
    </w:p>
    <w:p w:rsidR="0067390C" w:rsidRPr="00AB58E6" w:rsidRDefault="003F21D0" w:rsidP="00D75C5F">
      <w:pPr>
        <w:tabs>
          <w:tab w:val="left" w:pos="7351"/>
        </w:tabs>
        <w:spacing w:line="300" w:lineRule="auto"/>
        <w:rPr>
          <w:i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=8.</m:t>
          </m:r>
        </m:oMath>
      </m:oMathPara>
    </w:p>
    <w:p w:rsidR="0067390C" w:rsidRDefault="0067390C" w:rsidP="00D75C5F">
      <w:pPr>
        <w:tabs>
          <w:tab w:val="left" w:pos="7351"/>
        </w:tabs>
        <w:spacing w:line="300" w:lineRule="auto"/>
      </w:pPr>
      <w:r>
        <w:t>Принимаем количество нагелей 8, диаметром 20 мм.</w:t>
      </w:r>
    </w:p>
    <w:p w:rsidR="00276820" w:rsidRPr="00276820" w:rsidRDefault="00276820" w:rsidP="00276820">
      <w:pPr>
        <w:spacing w:before="120" w:line="300" w:lineRule="auto"/>
        <w:rPr>
          <w:szCs w:val="28"/>
        </w:rPr>
      </w:pPr>
      <w:r w:rsidRPr="00276820">
        <w:t xml:space="preserve">Безопасное расстояние по горизонтали будет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≥7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  <m:r>
          <w:rPr>
            <w:rFonts w:ascii="Cambria Math" w:hAnsi="Cambria Math"/>
          </w:rPr>
          <m:t>=140 мм,</m:t>
        </m:r>
      </m:oMath>
      <w:r w:rsidRPr="00276820">
        <w:t xml:space="preserve"> а по вертикали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≥3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  <m:r>
          <w:rPr>
            <w:rFonts w:ascii="Cambria Math" w:hAnsi="Cambria Math"/>
          </w:rPr>
          <m:t>=60 мм,</m:t>
        </m:r>
      </m:oMath>
      <w:r w:rsidRPr="00276820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≥3,5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  <m:r>
          <w:rPr>
            <w:rFonts w:ascii="Cambria Math" w:hAnsi="Cambria Math"/>
          </w:rPr>
          <m:t>=70 мм</m:t>
        </m:r>
      </m:oMath>
      <w:r w:rsidRPr="00276820">
        <w:t>.</w:t>
      </w:r>
    </w:p>
    <w:p w:rsidR="00C12509" w:rsidRDefault="00DD231B" w:rsidP="00F94091">
      <w:pPr>
        <w:spacing w:before="120" w:line="300" w:lineRule="auto"/>
        <w:jc w:val="center"/>
        <w:rPr>
          <w:b/>
          <w:szCs w:val="28"/>
        </w:rPr>
      </w:pPr>
      <w:r w:rsidRPr="003C5463">
        <w:rPr>
          <w:b/>
          <w:szCs w:val="28"/>
        </w:rPr>
        <w:t>Центральные узлы.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CC3212" w:rsidTr="00D47421">
        <w:tc>
          <w:tcPr>
            <w:tcW w:w="10706" w:type="dxa"/>
          </w:tcPr>
          <w:p w:rsidR="00CC3212" w:rsidRDefault="008B5165" w:rsidP="00CC3212">
            <w:pPr>
              <w:spacing w:before="120" w:line="300" w:lineRule="auto"/>
              <w:ind w:firstLine="0"/>
              <w:jc w:val="center"/>
              <w:rPr>
                <w:b/>
                <w:szCs w:val="28"/>
              </w:rPr>
            </w:pPr>
            <w:r>
              <w:object w:dxaOrig="8775" w:dyaOrig="4290">
                <v:shape id="_x0000_i1074" type="#_x0000_t75" style="width:323.55pt;height:158.95pt" o:ole="">
                  <v:imagedata r:id="rId106" o:title=""/>
                </v:shape>
                <o:OLEObject Type="Embed" ProgID="PBrush" ShapeID="_x0000_i1074" DrawAspect="Content" ObjectID="_1424899291" r:id="rId107"/>
              </w:object>
            </w:r>
          </w:p>
        </w:tc>
      </w:tr>
    </w:tbl>
    <w:p w:rsidR="00DD231B" w:rsidRPr="00F94091" w:rsidRDefault="00DD231B" w:rsidP="00F94091">
      <w:pPr>
        <w:pStyle w:val="a9"/>
        <w:numPr>
          <w:ilvl w:val="0"/>
          <w:numId w:val="32"/>
        </w:numPr>
        <w:spacing w:before="120" w:line="300" w:lineRule="auto"/>
        <w:jc w:val="center"/>
        <w:rPr>
          <w:b/>
          <w:szCs w:val="28"/>
        </w:rPr>
      </w:pPr>
      <w:r w:rsidRPr="00F94091">
        <w:rPr>
          <w:b/>
          <w:szCs w:val="28"/>
        </w:rPr>
        <w:t>Нижний центральный узел.</w:t>
      </w:r>
    </w:p>
    <w:p w:rsidR="00DD231B" w:rsidRDefault="00B90D32" w:rsidP="00DD231B">
      <w:pPr>
        <w:spacing w:before="120" w:line="300" w:lineRule="auto"/>
        <w:rPr>
          <w:szCs w:val="28"/>
        </w:rPr>
      </w:pPr>
      <w:r>
        <w:rPr>
          <w:szCs w:val="28"/>
        </w:rPr>
        <w:t>Этот узел конструктивный. Его конструкция</w:t>
      </w:r>
      <w:r w:rsidR="00A94662">
        <w:rPr>
          <w:szCs w:val="28"/>
        </w:rPr>
        <w:t xml:space="preserve"> зависит от конструкции стыка нижнего пояса. Стык нижнего пояса выполнен как симметричное нагельное </w:t>
      </w:r>
      <w:r w:rsidR="00A94662">
        <w:rPr>
          <w:szCs w:val="28"/>
        </w:rPr>
        <w:lastRenderedPageBreak/>
        <w:t>соединение</w:t>
      </w:r>
      <w:r>
        <w:rPr>
          <w:szCs w:val="28"/>
        </w:rPr>
        <w:t>, поэтому нижний центральный узел выполняется как на рисунке ниже.</w:t>
      </w:r>
      <w:r w:rsidR="006B26EE">
        <w:rPr>
          <w:szCs w:val="28"/>
        </w:rPr>
        <w:t xml:space="preserve"> Диаметр стяжных болтов – 12 мм.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6567D2" w:rsidTr="00FA132E">
        <w:tc>
          <w:tcPr>
            <w:tcW w:w="10706" w:type="dxa"/>
          </w:tcPr>
          <w:p w:rsidR="006567D2" w:rsidRDefault="00445474" w:rsidP="008B5165">
            <w:pPr>
              <w:spacing w:before="120" w:line="300" w:lineRule="auto"/>
              <w:ind w:firstLine="0"/>
              <w:jc w:val="center"/>
              <w:rPr>
                <w:szCs w:val="28"/>
              </w:rPr>
            </w:pPr>
            <w:r>
              <w:object w:dxaOrig="14130" w:dyaOrig="5790">
                <v:shape id="_x0000_i1075" type="#_x0000_t75" style="width:524.55pt;height:215.05pt" o:ole="">
                  <v:imagedata r:id="rId108" o:title=""/>
                </v:shape>
                <o:OLEObject Type="Embed" ProgID="PBrush" ShapeID="_x0000_i1075" DrawAspect="Content" ObjectID="_1424899292" r:id="rId109"/>
              </w:object>
            </w:r>
          </w:p>
        </w:tc>
      </w:tr>
    </w:tbl>
    <w:p w:rsidR="006567D2" w:rsidRDefault="00C941DC" w:rsidP="00AE22DB">
      <w:pPr>
        <w:pStyle w:val="a9"/>
        <w:numPr>
          <w:ilvl w:val="0"/>
          <w:numId w:val="32"/>
        </w:numPr>
        <w:spacing w:before="120" w:line="300" w:lineRule="auto"/>
        <w:jc w:val="center"/>
        <w:rPr>
          <w:b/>
          <w:szCs w:val="28"/>
        </w:rPr>
      </w:pPr>
      <w:r w:rsidRPr="00C941DC">
        <w:rPr>
          <w:b/>
          <w:szCs w:val="28"/>
        </w:rPr>
        <w:t>Верхний центральный узел.</w:t>
      </w:r>
    </w:p>
    <w:p w:rsidR="00C941DC" w:rsidRDefault="0006352C" w:rsidP="00AE22DB">
      <w:pPr>
        <w:spacing w:before="120" w:line="300" w:lineRule="auto"/>
        <w:rPr>
          <w:szCs w:val="28"/>
        </w:rPr>
      </w:pPr>
      <w:r>
        <w:rPr>
          <w:szCs w:val="28"/>
        </w:rPr>
        <w:t>Этот узел конструктивный. Выполняют его</w:t>
      </w:r>
      <w:r w:rsidRPr="0006352C">
        <w:rPr>
          <w:szCs w:val="28"/>
        </w:rPr>
        <w:t xml:space="preserve"> торцевым упором элементов верхнего пояса друг в друга с небольшой подрезкой их сверху для образования горизонтальной площадки под шайбу тяжа.</w:t>
      </w:r>
      <w:r w:rsidR="00064ABA">
        <w:rPr>
          <w:szCs w:val="28"/>
        </w:rPr>
        <w:t xml:space="preserve"> Диаметр стяжных болтов – 12 мм.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706"/>
      </w:tblGrid>
      <w:tr w:rsidR="00F11AEF" w:rsidTr="00FA132E">
        <w:tc>
          <w:tcPr>
            <w:tcW w:w="10706" w:type="dxa"/>
          </w:tcPr>
          <w:p w:rsidR="00F11AEF" w:rsidRDefault="00FA132E" w:rsidP="00FA1142">
            <w:pPr>
              <w:spacing w:before="120" w:line="300" w:lineRule="auto"/>
              <w:ind w:firstLine="0"/>
              <w:jc w:val="center"/>
              <w:rPr>
                <w:szCs w:val="28"/>
              </w:rPr>
            </w:pPr>
            <w:r>
              <w:object w:dxaOrig="13665" w:dyaOrig="7080">
                <v:shape id="_x0000_i1076" type="#_x0000_t75" style="width:523.65pt;height:271.15pt" o:ole="">
                  <v:imagedata r:id="rId110" o:title=""/>
                </v:shape>
                <o:OLEObject Type="Embed" ProgID="PBrush" ShapeID="_x0000_i1076" DrawAspect="Content" ObjectID="_1424899293" r:id="rId111"/>
              </w:object>
            </w:r>
          </w:p>
        </w:tc>
      </w:tr>
    </w:tbl>
    <w:p w:rsidR="00D2648F" w:rsidRDefault="00D2648F" w:rsidP="000F67B0">
      <w:pPr>
        <w:spacing w:before="120" w:line="300" w:lineRule="auto"/>
        <w:rPr>
          <w:color w:val="FF0000"/>
          <w:sz w:val="16"/>
          <w:szCs w:val="16"/>
        </w:rPr>
      </w:pPr>
    </w:p>
    <w:p w:rsidR="00D2648F" w:rsidRDefault="00D2648F" w:rsidP="004B41A4">
      <w:pPr>
        <w:spacing w:before="120" w:line="300" w:lineRule="auto"/>
        <w:rPr>
          <w:color w:val="FF0000"/>
          <w:sz w:val="16"/>
          <w:szCs w:val="16"/>
        </w:rPr>
      </w:pPr>
      <w:r>
        <w:rPr>
          <w:color w:val="FF0000"/>
          <w:sz w:val="16"/>
          <w:szCs w:val="16"/>
        </w:rPr>
        <w:br w:type="page"/>
      </w:r>
    </w:p>
    <w:sectPr w:rsidR="00D2648F" w:rsidSect="007B00FE">
      <w:footerReference w:type="default" r:id="rId112"/>
      <w:pgSz w:w="11906" w:h="16838"/>
      <w:pgMar w:top="568" w:right="707" w:bottom="426" w:left="709" w:header="709" w:footer="0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805E6" w:rsidRDefault="00A805E6" w:rsidP="00B87D99">
      <w:pPr>
        <w:spacing w:line="240" w:lineRule="auto"/>
      </w:pPr>
      <w:r>
        <w:separator/>
      </w:r>
    </w:p>
  </w:endnote>
  <w:endnote w:type="continuationSeparator" w:id="1">
    <w:p w:rsidR="00A805E6" w:rsidRDefault="00A805E6" w:rsidP="00B87D99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796063"/>
    </w:sdtPr>
    <w:sdtContent>
      <w:p w:rsidR="00DD1283" w:rsidRDefault="003F21D0">
        <w:pPr>
          <w:pStyle w:val="a6"/>
          <w:jc w:val="center"/>
        </w:pPr>
        <w:fldSimple w:instr=" PAGE   \* MERGEFORMAT ">
          <w:r w:rsidR="004B41A4">
            <w:rPr>
              <w:noProof/>
            </w:rPr>
            <w:t>42</w:t>
          </w:r>
        </w:fldSimple>
      </w:p>
    </w:sdtContent>
  </w:sdt>
  <w:p w:rsidR="00DD1283" w:rsidRDefault="00DD1283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805E6" w:rsidRDefault="00A805E6" w:rsidP="00B87D99">
      <w:pPr>
        <w:spacing w:line="240" w:lineRule="auto"/>
      </w:pPr>
      <w:r>
        <w:separator/>
      </w:r>
    </w:p>
  </w:footnote>
  <w:footnote w:type="continuationSeparator" w:id="1">
    <w:p w:rsidR="00A805E6" w:rsidRDefault="00A805E6" w:rsidP="00B87D9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C38F8"/>
    <w:multiLevelType w:val="hybridMultilevel"/>
    <w:tmpl w:val="90325AD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5E55278"/>
    <w:multiLevelType w:val="hybridMultilevel"/>
    <w:tmpl w:val="1AEC125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E24E39"/>
    <w:multiLevelType w:val="hybridMultilevel"/>
    <w:tmpl w:val="159088AE"/>
    <w:lvl w:ilvl="0" w:tplc="2468F1A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BB67417"/>
    <w:multiLevelType w:val="hybridMultilevel"/>
    <w:tmpl w:val="A5B6E550"/>
    <w:lvl w:ilvl="0" w:tplc="7B9692C8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C0B43F4"/>
    <w:multiLevelType w:val="hybridMultilevel"/>
    <w:tmpl w:val="364C48E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0D675692"/>
    <w:multiLevelType w:val="hybridMultilevel"/>
    <w:tmpl w:val="CCC2EB1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6B01F5E"/>
    <w:multiLevelType w:val="hybridMultilevel"/>
    <w:tmpl w:val="24C055F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56A19A9"/>
    <w:multiLevelType w:val="hybridMultilevel"/>
    <w:tmpl w:val="C592111E"/>
    <w:lvl w:ilvl="0" w:tplc="1E98FE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6304430"/>
    <w:multiLevelType w:val="multilevel"/>
    <w:tmpl w:val="14F4287A"/>
    <w:lvl w:ilvl="0">
      <w:start w:val="1"/>
      <w:numFmt w:val="decimal"/>
      <w:pStyle w:val="1"/>
      <w:lvlText w:val="%1"/>
      <w:lvlJc w:val="left"/>
      <w:pPr>
        <w:ind w:left="1850" w:hanging="432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pStyle w:val="2"/>
      <w:lvlText w:val="%1.%2"/>
      <w:lvlJc w:val="left"/>
      <w:pPr>
        <w:ind w:left="7239" w:hanging="576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>
    <w:nsid w:val="277C0069"/>
    <w:multiLevelType w:val="hybridMultilevel"/>
    <w:tmpl w:val="07CA1998"/>
    <w:lvl w:ilvl="0" w:tplc="E2741C4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2C4D3C1D"/>
    <w:multiLevelType w:val="hybridMultilevel"/>
    <w:tmpl w:val="B8DC68C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2E151470"/>
    <w:multiLevelType w:val="hybridMultilevel"/>
    <w:tmpl w:val="8370F0D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2F0E71A3"/>
    <w:multiLevelType w:val="hybridMultilevel"/>
    <w:tmpl w:val="1AEC125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057B40"/>
    <w:multiLevelType w:val="hybridMultilevel"/>
    <w:tmpl w:val="0D2CC568"/>
    <w:lvl w:ilvl="0" w:tplc="AA54C9A4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349B5B6B"/>
    <w:multiLevelType w:val="hybridMultilevel"/>
    <w:tmpl w:val="AAB2E6C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AEB0626"/>
    <w:multiLevelType w:val="hybridMultilevel"/>
    <w:tmpl w:val="192AC428"/>
    <w:lvl w:ilvl="0" w:tplc="1388B1D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F9A7C97"/>
    <w:multiLevelType w:val="hybridMultilevel"/>
    <w:tmpl w:val="98126CC0"/>
    <w:lvl w:ilvl="0" w:tplc="7626F15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50F33AE1"/>
    <w:multiLevelType w:val="hybridMultilevel"/>
    <w:tmpl w:val="0F6E3F14"/>
    <w:lvl w:ilvl="0" w:tplc="D0E0D96E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56444215"/>
    <w:multiLevelType w:val="hybridMultilevel"/>
    <w:tmpl w:val="F7E25784"/>
    <w:lvl w:ilvl="0" w:tplc="E2F2002E">
      <w:start w:val="1"/>
      <w:numFmt w:val="decimal"/>
      <w:lvlText w:val="%1)"/>
      <w:lvlJc w:val="left"/>
      <w:pPr>
        <w:ind w:left="1353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B3F3EF3"/>
    <w:multiLevelType w:val="hybridMultilevel"/>
    <w:tmpl w:val="07CA1998"/>
    <w:lvl w:ilvl="0" w:tplc="E2741C4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5E8D21E1"/>
    <w:multiLevelType w:val="hybridMultilevel"/>
    <w:tmpl w:val="B70AA03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F69097C"/>
    <w:multiLevelType w:val="hybridMultilevel"/>
    <w:tmpl w:val="7AC2E2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07E18C6"/>
    <w:multiLevelType w:val="hybridMultilevel"/>
    <w:tmpl w:val="92ECD176"/>
    <w:lvl w:ilvl="0" w:tplc="3B2C8D2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3057790"/>
    <w:multiLevelType w:val="hybridMultilevel"/>
    <w:tmpl w:val="59C4083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5F25293"/>
    <w:multiLevelType w:val="hybridMultilevel"/>
    <w:tmpl w:val="14C2D68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677301D2"/>
    <w:multiLevelType w:val="hybridMultilevel"/>
    <w:tmpl w:val="63EE04A6"/>
    <w:lvl w:ilvl="0" w:tplc="E74A877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67A26E4A"/>
    <w:multiLevelType w:val="hybridMultilevel"/>
    <w:tmpl w:val="DC5091F6"/>
    <w:lvl w:ilvl="0" w:tplc="04190011">
      <w:start w:val="1"/>
      <w:numFmt w:val="decimal"/>
      <w:lvlText w:val="%1)"/>
      <w:lvlJc w:val="left"/>
      <w:pPr>
        <w:ind w:left="1789" w:hanging="360"/>
      </w:p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7">
    <w:nsid w:val="6BCD756A"/>
    <w:multiLevelType w:val="hybridMultilevel"/>
    <w:tmpl w:val="79203A36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718F38C6"/>
    <w:multiLevelType w:val="hybridMultilevel"/>
    <w:tmpl w:val="3984D038"/>
    <w:lvl w:ilvl="0" w:tplc="EC3A2B9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76A27ED5"/>
    <w:multiLevelType w:val="hybridMultilevel"/>
    <w:tmpl w:val="1F04340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76DE7ECB"/>
    <w:multiLevelType w:val="hybridMultilevel"/>
    <w:tmpl w:val="2C089292"/>
    <w:lvl w:ilvl="0" w:tplc="4D1EFF7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7D0B702F"/>
    <w:multiLevelType w:val="hybridMultilevel"/>
    <w:tmpl w:val="357C6772"/>
    <w:lvl w:ilvl="0" w:tplc="925073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8"/>
  </w:num>
  <w:num w:numId="2">
    <w:abstractNumId w:val="10"/>
  </w:num>
  <w:num w:numId="3">
    <w:abstractNumId w:val="16"/>
  </w:num>
  <w:num w:numId="4">
    <w:abstractNumId w:val="11"/>
  </w:num>
  <w:num w:numId="5">
    <w:abstractNumId w:val="24"/>
  </w:num>
  <w:num w:numId="6">
    <w:abstractNumId w:val="31"/>
  </w:num>
  <w:num w:numId="7">
    <w:abstractNumId w:val="21"/>
  </w:num>
  <w:num w:numId="8">
    <w:abstractNumId w:val="22"/>
  </w:num>
  <w:num w:numId="9">
    <w:abstractNumId w:val="17"/>
  </w:num>
  <w:num w:numId="10">
    <w:abstractNumId w:val="3"/>
  </w:num>
  <w:num w:numId="11">
    <w:abstractNumId w:val="6"/>
  </w:num>
  <w:num w:numId="12">
    <w:abstractNumId w:val="13"/>
  </w:num>
  <w:num w:numId="13">
    <w:abstractNumId w:val="9"/>
  </w:num>
  <w:num w:numId="14">
    <w:abstractNumId w:val="19"/>
  </w:num>
  <w:num w:numId="15">
    <w:abstractNumId w:val="28"/>
  </w:num>
  <w:num w:numId="16">
    <w:abstractNumId w:val="27"/>
  </w:num>
  <w:num w:numId="17">
    <w:abstractNumId w:val="1"/>
  </w:num>
  <w:num w:numId="18">
    <w:abstractNumId w:val="18"/>
  </w:num>
  <w:num w:numId="19">
    <w:abstractNumId w:val="26"/>
  </w:num>
  <w:num w:numId="20">
    <w:abstractNumId w:val="12"/>
  </w:num>
  <w:num w:numId="21">
    <w:abstractNumId w:val="0"/>
  </w:num>
  <w:num w:numId="22">
    <w:abstractNumId w:val="23"/>
  </w:num>
  <w:num w:numId="23">
    <w:abstractNumId w:val="4"/>
  </w:num>
  <w:num w:numId="24">
    <w:abstractNumId w:val="20"/>
  </w:num>
  <w:num w:numId="25">
    <w:abstractNumId w:val="29"/>
  </w:num>
  <w:num w:numId="26">
    <w:abstractNumId w:val="30"/>
  </w:num>
  <w:num w:numId="27">
    <w:abstractNumId w:val="15"/>
  </w:num>
  <w:num w:numId="28">
    <w:abstractNumId w:val="14"/>
  </w:num>
  <w:num w:numId="29">
    <w:abstractNumId w:val="5"/>
  </w:num>
  <w:num w:numId="30">
    <w:abstractNumId w:val="2"/>
  </w:num>
  <w:num w:numId="31">
    <w:abstractNumId w:val="25"/>
  </w:num>
  <w:num w:numId="32">
    <w:abstractNumId w:val="7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40"/>
  <w:drawingGridVerticalSpacing w:val="381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63A10"/>
    <w:rsid w:val="00000B2F"/>
    <w:rsid w:val="00001F52"/>
    <w:rsid w:val="000025A1"/>
    <w:rsid w:val="00003934"/>
    <w:rsid w:val="00003F15"/>
    <w:rsid w:val="0000400F"/>
    <w:rsid w:val="0000450E"/>
    <w:rsid w:val="00004C82"/>
    <w:rsid w:val="00006031"/>
    <w:rsid w:val="000070C7"/>
    <w:rsid w:val="000070E9"/>
    <w:rsid w:val="00010496"/>
    <w:rsid w:val="00010DAC"/>
    <w:rsid w:val="00011FD6"/>
    <w:rsid w:val="00012573"/>
    <w:rsid w:val="00014335"/>
    <w:rsid w:val="000145D0"/>
    <w:rsid w:val="000148D9"/>
    <w:rsid w:val="00016D09"/>
    <w:rsid w:val="000177D8"/>
    <w:rsid w:val="00021C9F"/>
    <w:rsid w:val="00023721"/>
    <w:rsid w:val="0002587F"/>
    <w:rsid w:val="000258D0"/>
    <w:rsid w:val="00026533"/>
    <w:rsid w:val="00026CD7"/>
    <w:rsid w:val="000273DE"/>
    <w:rsid w:val="00030013"/>
    <w:rsid w:val="00032D98"/>
    <w:rsid w:val="00034577"/>
    <w:rsid w:val="00035AA9"/>
    <w:rsid w:val="000371EE"/>
    <w:rsid w:val="000406C1"/>
    <w:rsid w:val="00041A94"/>
    <w:rsid w:val="00042820"/>
    <w:rsid w:val="00042D95"/>
    <w:rsid w:val="00044ED7"/>
    <w:rsid w:val="000456C6"/>
    <w:rsid w:val="00045D43"/>
    <w:rsid w:val="000472E0"/>
    <w:rsid w:val="00047E5C"/>
    <w:rsid w:val="0005110F"/>
    <w:rsid w:val="00052220"/>
    <w:rsid w:val="00053510"/>
    <w:rsid w:val="00053B49"/>
    <w:rsid w:val="00053C5E"/>
    <w:rsid w:val="00054E01"/>
    <w:rsid w:val="00055017"/>
    <w:rsid w:val="0005644C"/>
    <w:rsid w:val="00056525"/>
    <w:rsid w:val="000565B0"/>
    <w:rsid w:val="00056D95"/>
    <w:rsid w:val="00056ECB"/>
    <w:rsid w:val="00056F95"/>
    <w:rsid w:val="00057281"/>
    <w:rsid w:val="00060722"/>
    <w:rsid w:val="00062D78"/>
    <w:rsid w:val="0006352C"/>
    <w:rsid w:val="000642B3"/>
    <w:rsid w:val="00064829"/>
    <w:rsid w:val="00064ABA"/>
    <w:rsid w:val="00064EC9"/>
    <w:rsid w:val="00065F52"/>
    <w:rsid w:val="000666D9"/>
    <w:rsid w:val="0006766D"/>
    <w:rsid w:val="0006792C"/>
    <w:rsid w:val="000712BF"/>
    <w:rsid w:val="000715A4"/>
    <w:rsid w:val="0007194F"/>
    <w:rsid w:val="00071FA0"/>
    <w:rsid w:val="00072C4D"/>
    <w:rsid w:val="00072D3A"/>
    <w:rsid w:val="00073552"/>
    <w:rsid w:val="00073853"/>
    <w:rsid w:val="0007418E"/>
    <w:rsid w:val="0007419A"/>
    <w:rsid w:val="0007473D"/>
    <w:rsid w:val="00075016"/>
    <w:rsid w:val="000756F6"/>
    <w:rsid w:val="00075FFA"/>
    <w:rsid w:val="000765B3"/>
    <w:rsid w:val="0007693A"/>
    <w:rsid w:val="00076B1E"/>
    <w:rsid w:val="00077A70"/>
    <w:rsid w:val="0008020C"/>
    <w:rsid w:val="00080321"/>
    <w:rsid w:val="00080EA4"/>
    <w:rsid w:val="0008171F"/>
    <w:rsid w:val="00081D96"/>
    <w:rsid w:val="00082521"/>
    <w:rsid w:val="0008402B"/>
    <w:rsid w:val="00084F50"/>
    <w:rsid w:val="00086205"/>
    <w:rsid w:val="000875AF"/>
    <w:rsid w:val="00092D08"/>
    <w:rsid w:val="000936EE"/>
    <w:rsid w:val="000937C6"/>
    <w:rsid w:val="00093F46"/>
    <w:rsid w:val="00094BF8"/>
    <w:rsid w:val="000960FF"/>
    <w:rsid w:val="0009647A"/>
    <w:rsid w:val="00096F8F"/>
    <w:rsid w:val="000A03C9"/>
    <w:rsid w:val="000A0CD1"/>
    <w:rsid w:val="000A0E74"/>
    <w:rsid w:val="000A1A8E"/>
    <w:rsid w:val="000A30F2"/>
    <w:rsid w:val="000A3D35"/>
    <w:rsid w:val="000A47C1"/>
    <w:rsid w:val="000A5037"/>
    <w:rsid w:val="000A6B12"/>
    <w:rsid w:val="000A7DD3"/>
    <w:rsid w:val="000B018D"/>
    <w:rsid w:val="000B1824"/>
    <w:rsid w:val="000B2215"/>
    <w:rsid w:val="000B2A39"/>
    <w:rsid w:val="000B449E"/>
    <w:rsid w:val="000B7079"/>
    <w:rsid w:val="000C3D95"/>
    <w:rsid w:val="000C481C"/>
    <w:rsid w:val="000C5BB1"/>
    <w:rsid w:val="000C623E"/>
    <w:rsid w:val="000C63D2"/>
    <w:rsid w:val="000C794F"/>
    <w:rsid w:val="000D029C"/>
    <w:rsid w:val="000D0E33"/>
    <w:rsid w:val="000D243C"/>
    <w:rsid w:val="000D2CEF"/>
    <w:rsid w:val="000D2E1F"/>
    <w:rsid w:val="000D3FD3"/>
    <w:rsid w:val="000D4082"/>
    <w:rsid w:val="000D456A"/>
    <w:rsid w:val="000D473C"/>
    <w:rsid w:val="000D48EB"/>
    <w:rsid w:val="000D54AC"/>
    <w:rsid w:val="000D66AA"/>
    <w:rsid w:val="000D6955"/>
    <w:rsid w:val="000E095D"/>
    <w:rsid w:val="000E12EF"/>
    <w:rsid w:val="000E1D70"/>
    <w:rsid w:val="000E24CC"/>
    <w:rsid w:val="000E25F8"/>
    <w:rsid w:val="000E2D0D"/>
    <w:rsid w:val="000E3FBC"/>
    <w:rsid w:val="000E4B96"/>
    <w:rsid w:val="000E5AA4"/>
    <w:rsid w:val="000E68CA"/>
    <w:rsid w:val="000E725A"/>
    <w:rsid w:val="000F14C1"/>
    <w:rsid w:val="000F27A8"/>
    <w:rsid w:val="000F3A03"/>
    <w:rsid w:val="000F3BC0"/>
    <w:rsid w:val="000F429A"/>
    <w:rsid w:val="000F47B2"/>
    <w:rsid w:val="000F5402"/>
    <w:rsid w:val="000F5C41"/>
    <w:rsid w:val="000F67B0"/>
    <w:rsid w:val="000F69CC"/>
    <w:rsid w:val="000F723D"/>
    <w:rsid w:val="000F75B9"/>
    <w:rsid w:val="000F7E43"/>
    <w:rsid w:val="00100090"/>
    <w:rsid w:val="00102665"/>
    <w:rsid w:val="001062FE"/>
    <w:rsid w:val="00106CA1"/>
    <w:rsid w:val="001106AF"/>
    <w:rsid w:val="00111410"/>
    <w:rsid w:val="0011145F"/>
    <w:rsid w:val="00111E32"/>
    <w:rsid w:val="00112DD2"/>
    <w:rsid w:val="00114F21"/>
    <w:rsid w:val="00115714"/>
    <w:rsid w:val="00115A95"/>
    <w:rsid w:val="00115CE8"/>
    <w:rsid w:val="00116CD4"/>
    <w:rsid w:val="00120173"/>
    <w:rsid w:val="001214DE"/>
    <w:rsid w:val="00121F7A"/>
    <w:rsid w:val="00123B4A"/>
    <w:rsid w:val="001243D4"/>
    <w:rsid w:val="00124A1A"/>
    <w:rsid w:val="00124C7E"/>
    <w:rsid w:val="00125F66"/>
    <w:rsid w:val="001263CC"/>
    <w:rsid w:val="001271D8"/>
    <w:rsid w:val="00127A44"/>
    <w:rsid w:val="0013110E"/>
    <w:rsid w:val="00133A30"/>
    <w:rsid w:val="00135ECE"/>
    <w:rsid w:val="001362A5"/>
    <w:rsid w:val="001366E6"/>
    <w:rsid w:val="00136924"/>
    <w:rsid w:val="0013767F"/>
    <w:rsid w:val="0014003F"/>
    <w:rsid w:val="00140205"/>
    <w:rsid w:val="001408E8"/>
    <w:rsid w:val="00140960"/>
    <w:rsid w:val="001412B9"/>
    <w:rsid w:val="001415C8"/>
    <w:rsid w:val="001447B5"/>
    <w:rsid w:val="00144CD1"/>
    <w:rsid w:val="0014512F"/>
    <w:rsid w:val="00147897"/>
    <w:rsid w:val="00152034"/>
    <w:rsid w:val="0015215D"/>
    <w:rsid w:val="00153E0B"/>
    <w:rsid w:val="00154B27"/>
    <w:rsid w:val="0015647A"/>
    <w:rsid w:val="0015765D"/>
    <w:rsid w:val="001624FE"/>
    <w:rsid w:val="001632BA"/>
    <w:rsid w:val="00163465"/>
    <w:rsid w:val="00164D96"/>
    <w:rsid w:val="0016503E"/>
    <w:rsid w:val="0016558D"/>
    <w:rsid w:val="00165AA7"/>
    <w:rsid w:val="00166DA4"/>
    <w:rsid w:val="0016709D"/>
    <w:rsid w:val="0016765D"/>
    <w:rsid w:val="00167B01"/>
    <w:rsid w:val="00167F62"/>
    <w:rsid w:val="001703B4"/>
    <w:rsid w:val="0017110B"/>
    <w:rsid w:val="0017119E"/>
    <w:rsid w:val="00171A19"/>
    <w:rsid w:val="00172D64"/>
    <w:rsid w:val="00173232"/>
    <w:rsid w:val="00173EB9"/>
    <w:rsid w:val="0017705A"/>
    <w:rsid w:val="001773D9"/>
    <w:rsid w:val="001804AA"/>
    <w:rsid w:val="001810D0"/>
    <w:rsid w:val="0018129C"/>
    <w:rsid w:val="00182046"/>
    <w:rsid w:val="001824DF"/>
    <w:rsid w:val="00182AAE"/>
    <w:rsid w:val="00183080"/>
    <w:rsid w:val="00185323"/>
    <w:rsid w:val="00185B63"/>
    <w:rsid w:val="00185D2D"/>
    <w:rsid w:val="00186632"/>
    <w:rsid w:val="0018675B"/>
    <w:rsid w:val="0018770D"/>
    <w:rsid w:val="00190800"/>
    <w:rsid w:val="0019202E"/>
    <w:rsid w:val="00193368"/>
    <w:rsid w:val="001939A0"/>
    <w:rsid w:val="00194EFE"/>
    <w:rsid w:val="00196230"/>
    <w:rsid w:val="001966FB"/>
    <w:rsid w:val="00196958"/>
    <w:rsid w:val="00197719"/>
    <w:rsid w:val="00197747"/>
    <w:rsid w:val="001A0104"/>
    <w:rsid w:val="001A0964"/>
    <w:rsid w:val="001A121C"/>
    <w:rsid w:val="001A19C8"/>
    <w:rsid w:val="001A24E6"/>
    <w:rsid w:val="001A4B43"/>
    <w:rsid w:val="001A4E67"/>
    <w:rsid w:val="001A62DA"/>
    <w:rsid w:val="001A64FF"/>
    <w:rsid w:val="001B1861"/>
    <w:rsid w:val="001B1B7A"/>
    <w:rsid w:val="001B1CBD"/>
    <w:rsid w:val="001B2238"/>
    <w:rsid w:val="001B2C42"/>
    <w:rsid w:val="001B33A3"/>
    <w:rsid w:val="001B4FB1"/>
    <w:rsid w:val="001B5332"/>
    <w:rsid w:val="001C068F"/>
    <w:rsid w:val="001C0AE8"/>
    <w:rsid w:val="001C0BAB"/>
    <w:rsid w:val="001C1A60"/>
    <w:rsid w:val="001C3A67"/>
    <w:rsid w:val="001C4BE3"/>
    <w:rsid w:val="001C7916"/>
    <w:rsid w:val="001D0D02"/>
    <w:rsid w:val="001D136F"/>
    <w:rsid w:val="001D17B0"/>
    <w:rsid w:val="001D38CE"/>
    <w:rsid w:val="001D3E83"/>
    <w:rsid w:val="001D49C0"/>
    <w:rsid w:val="001D56AB"/>
    <w:rsid w:val="001D5B38"/>
    <w:rsid w:val="001D62E7"/>
    <w:rsid w:val="001E099B"/>
    <w:rsid w:val="001E09EE"/>
    <w:rsid w:val="001E0E26"/>
    <w:rsid w:val="001E1D04"/>
    <w:rsid w:val="001E3ED9"/>
    <w:rsid w:val="001E4FCA"/>
    <w:rsid w:val="001E50B7"/>
    <w:rsid w:val="001E57CB"/>
    <w:rsid w:val="001E740B"/>
    <w:rsid w:val="001F00C5"/>
    <w:rsid w:val="001F0634"/>
    <w:rsid w:val="001F094C"/>
    <w:rsid w:val="001F17D1"/>
    <w:rsid w:val="001F23D4"/>
    <w:rsid w:val="001F26DE"/>
    <w:rsid w:val="001F2E94"/>
    <w:rsid w:val="001F34C7"/>
    <w:rsid w:val="001F4619"/>
    <w:rsid w:val="001F479A"/>
    <w:rsid w:val="001F672B"/>
    <w:rsid w:val="002036DF"/>
    <w:rsid w:val="002039BC"/>
    <w:rsid w:val="00205076"/>
    <w:rsid w:val="002055A8"/>
    <w:rsid w:val="00205EDB"/>
    <w:rsid w:val="002069B1"/>
    <w:rsid w:val="0020757E"/>
    <w:rsid w:val="00212871"/>
    <w:rsid w:val="00212FBD"/>
    <w:rsid w:val="0021302B"/>
    <w:rsid w:val="0021331F"/>
    <w:rsid w:val="002135FF"/>
    <w:rsid w:val="00214E6F"/>
    <w:rsid w:val="00215C6A"/>
    <w:rsid w:val="00215D8C"/>
    <w:rsid w:val="00216379"/>
    <w:rsid w:val="00216418"/>
    <w:rsid w:val="0022006F"/>
    <w:rsid w:val="0022069E"/>
    <w:rsid w:val="0022079C"/>
    <w:rsid w:val="0022091B"/>
    <w:rsid w:val="00223248"/>
    <w:rsid w:val="00223BD7"/>
    <w:rsid w:val="002245FB"/>
    <w:rsid w:val="0022546D"/>
    <w:rsid w:val="00226EC7"/>
    <w:rsid w:val="002272D5"/>
    <w:rsid w:val="00230F02"/>
    <w:rsid w:val="0023365B"/>
    <w:rsid w:val="002337EB"/>
    <w:rsid w:val="00234E8B"/>
    <w:rsid w:val="00235204"/>
    <w:rsid w:val="00236F53"/>
    <w:rsid w:val="002379D8"/>
    <w:rsid w:val="00240186"/>
    <w:rsid w:val="00241FC6"/>
    <w:rsid w:val="002420DD"/>
    <w:rsid w:val="002433EE"/>
    <w:rsid w:val="00244191"/>
    <w:rsid w:val="00244B74"/>
    <w:rsid w:val="00245259"/>
    <w:rsid w:val="002453D1"/>
    <w:rsid w:val="002469D6"/>
    <w:rsid w:val="00246B60"/>
    <w:rsid w:val="00246F7D"/>
    <w:rsid w:val="00247C3C"/>
    <w:rsid w:val="00250080"/>
    <w:rsid w:val="002529BF"/>
    <w:rsid w:val="0025355D"/>
    <w:rsid w:val="0025370B"/>
    <w:rsid w:val="00253D2F"/>
    <w:rsid w:val="00254524"/>
    <w:rsid w:val="00254671"/>
    <w:rsid w:val="002574C0"/>
    <w:rsid w:val="0025796B"/>
    <w:rsid w:val="0026033F"/>
    <w:rsid w:val="00260A76"/>
    <w:rsid w:val="00261953"/>
    <w:rsid w:val="00261A2A"/>
    <w:rsid w:val="00262433"/>
    <w:rsid w:val="0026321E"/>
    <w:rsid w:val="00266C29"/>
    <w:rsid w:val="00266F53"/>
    <w:rsid w:val="00272861"/>
    <w:rsid w:val="00272C27"/>
    <w:rsid w:val="00272FDD"/>
    <w:rsid w:val="002730DA"/>
    <w:rsid w:val="00273132"/>
    <w:rsid w:val="0027489B"/>
    <w:rsid w:val="002750DB"/>
    <w:rsid w:val="00275739"/>
    <w:rsid w:val="00275B10"/>
    <w:rsid w:val="00275FFA"/>
    <w:rsid w:val="002766F2"/>
    <w:rsid w:val="00276773"/>
    <w:rsid w:val="00276820"/>
    <w:rsid w:val="00277902"/>
    <w:rsid w:val="00277B61"/>
    <w:rsid w:val="00281BBC"/>
    <w:rsid w:val="00282CB8"/>
    <w:rsid w:val="00283B69"/>
    <w:rsid w:val="00284657"/>
    <w:rsid w:val="002854BC"/>
    <w:rsid w:val="00286126"/>
    <w:rsid w:val="00287119"/>
    <w:rsid w:val="00290E72"/>
    <w:rsid w:val="00293D87"/>
    <w:rsid w:val="00293F4A"/>
    <w:rsid w:val="00294C81"/>
    <w:rsid w:val="002953CB"/>
    <w:rsid w:val="002956ED"/>
    <w:rsid w:val="0029599C"/>
    <w:rsid w:val="00297154"/>
    <w:rsid w:val="002979EE"/>
    <w:rsid w:val="002A0702"/>
    <w:rsid w:val="002A07CD"/>
    <w:rsid w:val="002A0FAC"/>
    <w:rsid w:val="002A18A4"/>
    <w:rsid w:val="002A2058"/>
    <w:rsid w:val="002A2BD3"/>
    <w:rsid w:val="002A4095"/>
    <w:rsid w:val="002A56A5"/>
    <w:rsid w:val="002A5975"/>
    <w:rsid w:val="002A5D7E"/>
    <w:rsid w:val="002A5D91"/>
    <w:rsid w:val="002A6515"/>
    <w:rsid w:val="002A6AA9"/>
    <w:rsid w:val="002A6CBF"/>
    <w:rsid w:val="002A77D9"/>
    <w:rsid w:val="002B0FF1"/>
    <w:rsid w:val="002B1FA7"/>
    <w:rsid w:val="002B2548"/>
    <w:rsid w:val="002B2E76"/>
    <w:rsid w:val="002B39BB"/>
    <w:rsid w:val="002B3FF4"/>
    <w:rsid w:val="002B5833"/>
    <w:rsid w:val="002B6799"/>
    <w:rsid w:val="002B702D"/>
    <w:rsid w:val="002B7D19"/>
    <w:rsid w:val="002C060D"/>
    <w:rsid w:val="002C1026"/>
    <w:rsid w:val="002C1741"/>
    <w:rsid w:val="002C1D92"/>
    <w:rsid w:val="002C2FFA"/>
    <w:rsid w:val="002C348D"/>
    <w:rsid w:val="002C3DCF"/>
    <w:rsid w:val="002C3EA5"/>
    <w:rsid w:val="002C4BBC"/>
    <w:rsid w:val="002C5827"/>
    <w:rsid w:val="002C71CF"/>
    <w:rsid w:val="002C7985"/>
    <w:rsid w:val="002D175F"/>
    <w:rsid w:val="002D1C2B"/>
    <w:rsid w:val="002D36E2"/>
    <w:rsid w:val="002D3D87"/>
    <w:rsid w:val="002D4BAB"/>
    <w:rsid w:val="002D5C03"/>
    <w:rsid w:val="002D6B4C"/>
    <w:rsid w:val="002E01FF"/>
    <w:rsid w:val="002E0749"/>
    <w:rsid w:val="002E0A10"/>
    <w:rsid w:val="002E17EC"/>
    <w:rsid w:val="002E239B"/>
    <w:rsid w:val="002E34DC"/>
    <w:rsid w:val="002E3B1C"/>
    <w:rsid w:val="002E4BF8"/>
    <w:rsid w:val="002E4DF9"/>
    <w:rsid w:val="002E710D"/>
    <w:rsid w:val="002E7471"/>
    <w:rsid w:val="002E7C65"/>
    <w:rsid w:val="002F1E14"/>
    <w:rsid w:val="002F2667"/>
    <w:rsid w:val="002F2C98"/>
    <w:rsid w:val="002F3A14"/>
    <w:rsid w:val="002F3D3C"/>
    <w:rsid w:val="002F421A"/>
    <w:rsid w:val="002F48C4"/>
    <w:rsid w:val="002F5C3F"/>
    <w:rsid w:val="0030007A"/>
    <w:rsid w:val="003008DC"/>
    <w:rsid w:val="00300CCB"/>
    <w:rsid w:val="0030114D"/>
    <w:rsid w:val="0030119C"/>
    <w:rsid w:val="0030443D"/>
    <w:rsid w:val="00304E51"/>
    <w:rsid w:val="0030525D"/>
    <w:rsid w:val="00307A72"/>
    <w:rsid w:val="00310642"/>
    <w:rsid w:val="003108F9"/>
    <w:rsid w:val="00310EF8"/>
    <w:rsid w:val="00314311"/>
    <w:rsid w:val="00314CC2"/>
    <w:rsid w:val="00315A5F"/>
    <w:rsid w:val="00315AE3"/>
    <w:rsid w:val="00316842"/>
    <w:rsid w:val="00320F1C"/>
    <w:rsid w:val="003215BF"/>
    <w:rsid w:val="00324908"/>
    <w:rsid w:val="0032663D"/>
    <w:rsid w:val="00326C71"/>
    <w:rsid w:val="003272FF"/>
    <w:rsid w:val="003276A0"/>
    <w:rsid w:val="003301AB"/>
    <w:rsid w:val="00330265"/>
    <w:rsid w:val="00330CCA"/>
    <w:rsid w:val="00332870"/>
    <w:rsid w:val="00334752"/>
    <w:rsid w:val="00335EF7"/>
    <w:rsid w:val="003362D4"/>
    <w:rsid w:val="00340B4D"/>
    <w:rsid w:val="00341B2A"/>
    <w:rsid w:val="00341E4A"/>
    <w:rsid w:val="00341F8E"/>
    <w:rsid w:val="00342905"/>
    <w:rsid w:val="003432DB"/>
    <w:rsid w:val="0034617D"/>
    <w:rsid w:val="003468AF"/>
    <w:rsid w:val="00346956"/>
    <w:rsid w:val="00346CB5"/>
    <w:rsid w:val="00346F88"/>
    <w:rsid w:val="00347859"/>
    <w:rsid w:val="0035094C"/>
    <w:rsid w:val="0035113B"/>
    <w:rsid w:val="00352E2A"/>
    <w:rsid w:val="003547A1"/>
    <w:rsid w:val="00354F2B"/>
    <w:rsid w:val="003555A3"/>
    <w:rsid w:val="00355D93"/>
    <w:rsid w:val="003573A8"/>
    <w:rsid w:val="003602EB"/>
    <w:rsid w:val="00360EA0"/>
    <w:rsid w:val="0036151B"/>
    <w:rsid w:val="00361AAC"/>
    <w:rsid w:val="0036218D"/>
    <w:rsid w:val="00365311"/>
    <w:rsid w:val="00365A32"/>
    <w:rsid w:val="0036695D"/>
    <w:rsid w:val="003676AA"/>
    <w:rsid w:val="0036788A"/>
    <w:rsid w:val="00367DF9"/>
    <w:rsid w:val="00370C80"/>
    <w:rsid w:val="00370CCF"/>
    <w:rsid w:val="00372D8B"/>
    <w:rsid w:val="00373444"/>
    <w:rsid w:val="003737C4"/>
    <w:rsid w:val="003759FF"/>
    <w:rsid w:val="00376547"/>
    <w:rsid w:val="00377FFA"/>
    <w:rsid w:val="003801DC"/>
    <w:rsid w:val="003805E5"/>
    <w:rsid w:val="00381007"/>
    <w:rsid w:val="003822C8"/>
    <w:rsid w:val="00382806"/>
    <w:rsid w:val="0038385B"/>
    <w:rsid w:val="003848D2"/>
    <w:rsid w:val="00384DF8"/>
    <w:rsid w:val="00384F0B"/>
    <w:rsid w:val="0038535B"/>
    <w:rsid w:val="00386BEA"/>
    <w:rsid w:val="00386E1D"/>
    <w:rsid w:val="003876EE"/>
    <w:rsid w:val="00390910"/>
    <w:rsid w:val="003922EA"/>
    <w:rsid w:val="003925E4"/>
    <w:rsid w:val="00392833"/>
    <w:rsid w:val="00392BA2"/>
    <w:rsid w:val="00392F17"/>
    <w:rsid w:val="00393F86"/>
    <w:rsid w:val="003946D8"/>
    <w:rsid w:val="00395BA0"/>
    <w:rsid w:val="00396356"/>
    <w:rsid w:val="003965D8"/>
    <w:rsid w:val="00396B97"/>
    <w:rsid w:val="003971C9"/>
    <w:rsid w:val="00397B5F"/>
    <w:rsid w:val="003A0540"/>
    <w:rsid w:val="003A2031"/>
    <w:rsid w:val="003A3450"/>
    <w:rsid w:val="003A36CD"/>
    <w:rsid w:val="003A5F99"/>
    <w:rsid w:val="003A70E8"/>
    <w:rsid w:val="003A7802"/>
    <w:rsid w:val="003B0212"/>
    <w:rsid w:val="003B076E"/>
    <w:rsid w:val="003B23AA"/>
    <w:rsid w:val="003B26E5"/>
    <w:rsid w:val="003B37CA"/>
    <w:rsid w:val="003B3DE7"/>
    <w:rsid w:val="003B5AAA"/>
    <w:rsid w:val="003B65BC"/>
    <w:rsid w:val="003C11DE"/>
    <w:rsid w:val="003C164A"/>
    <w:rsid w:val="003C2F73"/>
    <w:rsid w:val="003C336A"/>
    <w:rsid w:val="003C38AA"/>
    <w:rsid w:val="003C45ED"/>
    <w:rsid w:val="003C5463"/>
    <w:rsid w:val="003C5A5B"/>
    <w:rsid w:val="003C6AE2"/>
    <w:rsid w:val="003C6C09"/>
    <w:rsid w:val="003D0438"/>
    <w:rsid w:val="003D1522"/>
    <w:rsid w:val="003D17B5"/>
    <w:rsid w:val="003D2B35"/>
    <w:rsid w:val="003D4393"/>
    <w:rsid w:val="003D5FF8"/>
    <w:rsid w:val="003D6504"/>
    <w:rsid w:val="003D665D"/>
    <w:rsid w:val="003D672A"/>
    <w:rsid w:val="003D7D29"/>
    <w:rsid w:val="003D7FDE"/>
    <w:rsid w:val="003E01F6"/>
    <w:rsid w:val="003E1A03"/>
    <w:rsid w:val="003E1A69"/>
    <w:rsid w:val="003E1E58"/>
    <w:rsid w:val="003E2693"/>
    <w:rsid w:val="003E2B7B"/>
    <w:rsid w:val="003E2E39"/>
    <w:rsid w:val="003E38B4"/>
    <w:rsid w:val="003E7979"/>
    <w:rsid w:val="003F0427"/>
    <w:rsid w:val="003F044A"/>
    <w:rsid w:val="003F1406"/>
    <w:rsid w:val="003F18A3"/>
    <w:rsid w:val="003F21D0"/>
    <w:rsid w:val="003F261F"/>
    <w:rsid w:val="003F2D75"/>
    <w:rsid w:val="003F5138"/>
    <w:rsid w:val="003F5388"/>
    <w:rsid w:val="003F5929"/>
    <w:rsid w:val="003F6AD8"/>
    <w:rsid w:val="003F7A83"/>
    <w:rsid w:val="00403C7D"/>
    <w:rsid w:val="00404400"/>
    <w:rsid w:val="00405E0E"/>
    <w:rsid w:val="00410972"/>
    <w:rsid w:val="00410E44"/>
    <w:rsid w:val="00411307"/>
    <w:rsid w:val="004119C4"/>
    <w:rsid w:val="004129AD"/>
    <w:rsid w:val="004168B8"/>
    <w:rsid w:val="004200AA"/>
    <w:rsid w:val="00421E7C"/>
    <w:rsid w:val="004225A5"/>
    <w:rsid w:val="00423B06"/>
    <w:rsid w:val="004256CC"/>
    <w:rsid w:val="00426043"/>
    <w:rsid w:val="00426D17"/>
    <w:rsid w:val="00430BCB"/>
    <w:rsid w:val="004330C2"/>
    <w:rsid w:val="00433127"/>
    <w:rsid w:val="00433FCF"/>
    <w:rsid w:val="00434DA3"/>
    <w:rsid w:val="0043566D"/>
    <w:rsid w:val="00436160"/>
    <w:rsid w:val="00436D1F"/>
    <w:rsid w:val="004403AC"/>
    <w:rsid w:val="00440865"/>
    <w:rsid w:val="004415AC"/>
    <w:rsid w:val="0044206D"/>
    <w:rsid w:val="004423D9"/>
    <w:rsid w:val="00442D54"/>
    <w:rsid w:val="00442D7C"/>
    <w:rsid w:val="00443DE6"/>
    <w:rsid w:val="004441E2"/>
    <w:rsid w:val="0044535A"/>
    <w:rsid w:val="00445474"/>
    <w:rsid w:val="0044573A"/>
    <w:rsid w:val="00445C2F"/>
    <w:rsid w:val="00447B28"/>
    <w:rsid w:val="00450636"/>
    <w:rsid w:val="00450D27"/>
    <w:rsid w:val="0045141C"/>
    <w:rsid w:val="0045193C"/>
    <w:rsid w:val="00451CB9"/>
    <w:rsid w:val="00452586"/>
    <w:rsid w:val="004535CC"/>
    <w:rsid w:val="00453C6B"/>
    <w:rsid w:val="00453F8A"/>
    <w:rsid w:val="00456D87"/>
    <w:rsid w:val="00460729"/>
    <w:rsid w:val="00461272"/>
    <w:rsid w:val="00461AB0"/>
    <w:rsid w:val="00462284"/>
    <w:rsid w:val="00462DFF"/>
    <w:rsid w:val="00463DEF"/>
    <w:rsid w:val="00464D0C"/>
    <w:rsid w:val="004654A8"/>
    <w:rsid w:val="00465AC7"/>
    <w:rsid w:val="00465C66"/>
    <w:rsid w:val="00465CB7"/>
    <w:rsid w:val="00466EDA"/>
    <w:rsid w:val="00470013"/>
    <w:rsid w:val="00470D9A"/>
    <w:rsid w:val="00471DF4"/>
    <w:rsid w:val="0047262E"/>
    <w:rsid w:val="0047311E"/>
    <w:rsid w:val="00473EF5"/>
    <w:rsid w:val="00475C1E"/>
    <w:rsid w:val="00475F95"/>
    <w:rsid w:val="004769A3"/>
    <w:rsid w:val="00481126"/>
    <w:rsid w:val="0048159D"/>
    <w:rsid w:val="00481AA4"/>
    <w:rsid w:val="004822A5"/>
    <w:rsid w:val="00482436"/>
    <w:rsid w:val="0048282F"/>
    <w:rsid w:val="00482FEC"/>
    <w:rsid w:val="0048308F"/>
    <w:rsid w:val="0048323D"/>
    <w:rsid w:val="00484C89"/>
    <w:rsid w:val="00484D7B"/>
    <w:rsid w:val="00486558"/>
    <w:rsid w:val="00487DEF"/>
    <w:rsid w:val="004902AD"/>
    <w:rsid w:val="00490B1B"/>
    <w:rsid w:val="0049118F"/>
    <w:rsid w:val="00491B47"/>
    <w:rsid w:val="0049295A"/>
    <w:rsid w:val="0049297F"/>
    <w:rsid w:val="004947B6"/>
    <w:rsid w:val="00495745"/>
    <w:rsid w:val="004957A4"/>
    <w:rsid w:val="00497BA1"/>
    <w:rsid w:val="00497EA7"/>
    <w:rsid w:val="00497F2D"/>
    <w:rsid w:val="004A0794"/>
    <w:rsid w:val="004A1E8B"/>
    <w:rsid w:val="004A5C7C"/>
    <w:rsid w:val="004A60AD"/>
    <w:rsid w:val="004A6B43"/>
    <w:rsid w:val="004A6F9D"/>
    <w:rsid w:val="004A7266"/>
    <w:rsid w:val="004A7792"/>
    <w:rsid w:val="004A7CA4"/>
    <w:rsid w:val="004B09F0"/>
    <w:rsid w:val="004B1DA2"/>
    <w:rsid w:val="004B1EE7"/>
    <w:rsid w:val="004B25C1"/>
    <w:rsid w:val="004B41A4"/>
    <w:rsid w:val="004B64BF"/>
    <w:rsid w:val="004B782C"/>
    <w:rsid w:val="004B7ED0"/>
    <w:rsid w:val="004C080E"/>
    <w:rsid w:val="004C0ECD"/>
    <w:rsid w:val="004C363F"/>
    <w:rsid w:val="004C4797"/>
    <w:rsid w:val="004C4A63"/>
    <w:rsid w:val="004C4F02"/>
    <w:rsid w:val="004C509D"/>
    <w:rsid w:val="004C5167"/>
    <w:rsid w:val="004C5CEC"/>
    <w:rsid w:val="004C6409"/>
    <w:rsid w:val="004C644B"/>
    <w:rsid w:val="004C6E2A"/>
    <w:rsid w:val="004C7E4D"/>
    <w:rsid w:val="004D1D50"/>
    <w:rsid w:val="004D26F4"/>
    <w:rsid w:val="004D31C6"/>
    <w:rsid w:val="004D3BA4"/>
    <w:rsid w:val="004D4010"/>
    <w:rsid w:val="004D4F3A"/>
    <w:rsid w:val="004D697C"/>
    <w:rsid w:val="004D6CEF"/>
    <w:rsid w:val="004D7134"/>
    <w:rsid w:val="004D72CA"/>
    <w:rsid w:val="004D7DBB"/>
    <w:rsid w:val="004E029B"/>
    <w:rsid w:val="004E074F"/>
    <w:rsid w:val="004E0E94"/>
    <w:rsid w:val="004E1A99"/>
    <w:rsid w:val="004E2C14"/>
    <w:rsid w:val="004E3061"/>
    <w:rsid w:val="004E4393"/>
    <w:rsid w:val="004E48B9"/>
    <w:rsid w:val="004E541D"/>
    <w:rsid w:val="004E650A"/>
    <w:rsid w:val="004E6AB4"/>
    <w:rsid w:val="004F00C6"/>
    <w:rsid w:val="004F0933"/>
    <w:rsid w:val="004F0E9A"/>
    <w:rsid w:val="004F0EF9"/>
    <w:rsid w:val="004F18EE"/>
    <w:rsid w:val="004F1C7E"/>
    <w:rsid w:val="004F2DB9"/>
    <w:rsid w:val="004F4383"/>
    <w:rsid w:val="004F49B7"/>
    <w:rsid w:val="004F5F43"/>
    <w:rsid w:val="004F63E4"/>
    <w:rsid w:val="004F73A0"/>
    <w:rsid w:val="005002BD"/>
    <w:rsid w:val="00501AD9"/>
    <w:rsid w:val="00503D4F"/>
    <w:rsid w:val="00504C8A"/>
    <w:rsid w:val="0050558A"/>
    <w:rsid w:val="00505996"/>
    <w:rsid w:val="005063D3"/>
    <w:rsid w:val="00506CDA"/>
    <w:rsid w:val="005079D9"/>
    <w:rsid w:val="00512BBA"/>
    <w:rsid w:val="00514D23"/>
    <w:rsid w:val="0051547A"/>
    <w:rsid w:val="00516106"/>
    <w:rsid w:val="005177EE"/>
    <w:rsid w:val="00517DC2"/>
    <w:rsid w:val="00520179"/>
    <w:rsid w:val="00520261"/>
    <w:rsid w:val="0052039A"/>
    <w:rsid w:val="00520577"/>
    <w:rsid w:val="00520A29"/>
    <w:rsid w:val="00520A7E"/>
    <w:rsid w:val="0052132B"/>
    <w:rsid w:val="00522407"/>
    <w:rsid w:val="00522819"/>
    <w:rsid w:val="005235D8"/>
    <w:rsid w:val="005244A1"/>
    <w:rsid w:val="00524863"/>
    <w:rsid w:val="00525864"/>
    <w:rsid w:val="00525CFA"/>
    <w:rsid w:val="005261BA"/>
    <w:rsid w:val="005306BE"/>
    <w:rsid w:val="005306D6"/>
    <w:rsid w:val="0053072C"/>
    <w:rsid w:val="00531096"/>
    <w:rsid w:val="00533165"/>
    <w:rsid w:val="005353C7"/>
    <w:rsid w:val="0053586C"/>
    <w:rsid w:val="00535B42"/>
    <w:rsid w:val="00535E4E"/>
    <w:rsid w:val="00536077"/>
    <w:rsid w:val="00536773"/>
    <w:rsid w:val="0053710E"/>
    <w:rsid w:val="00537D5B"/>
    <w:rsid w:val="00540C47"/>
    <w:rsid w:val="00540C93"/>
    <w:rsid w:val="00541776"/>
    <w:rsid w:val="005439F8"/>
    <w:rsid w:val="00544552"/>
    <w:rsid w:val="00544AFA"/>
    <w:rsid w:val="005451DB"/>
    <w:rsid w:val="0054627E"/>
    <w:rsid w:val="005467E8"/>
    <w:rsid w:val="005472C9"/>
    <w:rsid w:val="00547A2D"/>
    <w:rsid w:val="00547C6E"/>
    <w:rsid w:val="005507CF"/>
    <w:rsid w:val="0055196F"/>
    <w:rsid w:val="00551D06"/>
    <w:rsid w:val="00551E80"/>
    <w:rsid w:val="00556714"/>
    <w:rsid w:val="005609E0"/>
    <w:rsid w:val="00561EDC"/>
    <w:rsid w:val="00562EE4"/>
    <w:rsid w:val="00564F29"/>
    <w:rsid w:val="00565C1B"/>
    <w:rsid w:val="00565E7F"/>
    <w:rsid w:val="0056618A"/>
    <w:rsid w:val="00566C8D"/>
    <w:rsid w:val="005700D9"/>
    <w:rsid w:val="0057472F"/>
    <w:rsid w:val="00575818"/>
    <w:rsid w:val="0057586A"/>
    <w:rsid w:val="005767A7"/>
    <w:rsid w:val="0057755C"/>
    <w:rsid w:val="00580E74"/>
    <w:rsid w:val="00581488"/>
    <w:rsid w:val="00581D3F"/>
    <w:rsid w:val="00582682"/>
    <w:rsid w:val="00582ACF"/>
    <w:rsid w:val="005830AB"/>
    <w:rsid w:val="00583654"/>
    <w:rsid w:val="00583EE5"/>
    <w:rsid w:val="00584902"/>
    <w:rsid w:val="00584BFF"/>
    <w:rsid w:val="005856D0"/>
    <w:rsid w:val="0058592A"/>
    <w:rsid w:val="00590BDE"/>
    <w:rsid w:val="00591E90"/>
    <w:rsid w:val="005927A3"/>
    <w:rsid w:val="00592D8A"/>
    <w:rsid w:val="005939DE"/>
    <w:rsid w:val="005949D6"/>
    <w:rsid w:val="00594CC9"/>
    <w:rsid w:val="0059504E"/>
    <w:rsid w:val="005973DC"/>
    <w:rsid w:val="005A17D8"/>
    <w:rsid w:val="005A18C9"/>
    <w:rsid w:val="005A3194"/>
    <w:rsid w:val="005A3340"/>
    <w:rsid w:val="005A3AEF"/>
    <w:rsid w:val="005A40A6"/>
    <w:rsid w:val="005A4DAC"/>
    <w:rsid w:val="005A5529"/>
    <w:rsid w:val="005A5B4F"/>
    <w:rsid w:val="005A6FF5"/>
    <w:rsid w:val="005A713C"/>
    <w:rsid w:val="005B3381"/>
    <w:rsid w:val="005B3F9E"/>
    <w:rsid w:val="005B4246"/>
    <w:rsid w:val="005B536E"/>
    <w:rsid w:val="005B5EFD"/>
    <w:rsid w:val="005B63BD"/>
    <w:rsid w:val="005B66A8"/>
    <w:rsid w:val="005B66D4"/>
    <w:rsid w:val="005B7587"/>
    <w:rsid w:val="005C01C1"/>
    <w:rsid w:val="005C1D5A"/>
    <w:rsid w:val="005C1E0A"/>
    <w:rsid w:val="005C320D"/>
    <w:rsid w:val="005C4BB8"/>
    <w:rsid w:val="005C4F70"/>
    <w:rsid w:val="005C7033"/>
    <w:rsid w:val="005C71BB"/>
    <w:rsid w:val="005C73F0"/>
    <w:rsid w:val="005C7400"/>
    <w:rsid w:val="005C7CCC"/>
    <w:rsid w:val="005D0182"/>
    <w:rsid w:val="005D0EE2"/>
    <w:rsid w:val="005D11D0"/>
    <w:rsid w:val="005D1700"/>
    <w:rsid w:val="005D241A"/>
    <w:rsid w:val="005D4086"/>
    <w:rsid w:val="005D4BC8"/>
    <w:rsid w:val="005D4D60"/>
    <w:rsid w:val="005D61C7"/>
    <w:rsid w:val="005D628D"/>
    <w:rsid w:val="005D77D7"/>
    <w:rsid w:val="005D7DC2"/>
    <w:rsid w:val="005E1F71"/>
    <w:rsid w:val="005E47B0"/>
    <w:rsid w:val="005E4B33"/>
    <w:rsid w:val="005E52E3"/>
    <w:rsid w:val="005E5BA2"/>
    <w:rsid w:val="005F0B21"/>
    <w:rsid w:val="005F2498"/>
    <w:rsid w:val="005F2B59"/>
    <w:rsid w:val="005F2EB5"/>
    <w:rsid w:val="005F3347"/>
    <w:rsid w:val="005F3B2F"/>
    <w:rsid w:val="005F3FDF"/>
    <w:rsid w:val="005F42C0"/>
    <w:rsid w:val="005F450C"/>
    <w:rsid w:val="005F47F8"/>
    <w:rsid w:val="005F4932"/>
    <w:rsid w:val="005F60B9"/>
    <w:rsid w:val="005F666E"/>
    <w:rsid w:val="005F6C96"/>
    <w:rsid w:val="005F74D0"/>
    <w:rsid w:val="005F77A4"/>
    <w:rsid w:val="00604591"/>
    <w:rsid w:val="00604ABF"/>
    <w:rsid w:val="006056E0"/>
    <w:rsid w:val="00605D6F"/>
    <w:rsid w:val="00606030"/>
    <w:rsid w:val="006065BD"/>
    <w:rsid w:val="006077DB"/>
    <w:rsid w:val="00610FDF"/>
    <w:rsid w:val="00613799"/>
    <w:rsid w:val="00613AE3"/>
    <w:rsid w:val="00614361"/>
    <w:rsid w:val="00614BF6"/>
    <w:rsid w:val="006159A4"/>
    <w:rsid w:val="00616AC7"/>
    <w:rsid w:val="00616E33"/>
    <w:rsid w:val="00616ED7"/>
    <w:rsid w:val="006173E0"/>
    <w:rsid w:val="00620335"/>
    <w:rsid w:val="00620999"/>
    <w:rsid w:val="00621C39"/>
    <w:rsid w:val="0062212E"/>
    <w:rsid w:val="0062214F"/>
    <w:rsid w:val="00623FEB"/>
    <w:rsid w:val="00624411"/>
    <w:rsid w:val="006250E9"/>
    <w:rsid w:val="0062524D"/>
    <w:rsid w:val="0062543A"/>
    <w:rsid w:val="0062550A"/>
    <w:rsid w:val="0062629A"/>
    <w:rsid w:val="006265E0"/>
    <w:rsid w:val="00626894"/>
    <w:rsid w:val="00627E2E"/>
    <w:rsid w:val="0063001E"/>
    <w:rsid w:val="0063013E"/>
    <w:rsid w:val="006308D8"/>
    <w:rsid w:val="00632129"/>
    <w:rsid w:val="00633346"/>
    <w:rsid w:val="00633C8E"/>
    <w:rsid w:val="00634705"/>
    <w:rsid w:val="00634D64"/>
    <w:rsid w:val="0063573E"/>
    <w:rsid w:val="0063634E"/>
    <w:rsid w:val="006366EE"/>
    <w:rsid w:val="00637BB4"/>
    <w:rsid w:val="00640109"/>
    <w:rsid w:val="00641A97"/>
    <w:rsid w:val="00641BF4"/>
    <w:rsid w:val="00642373"/>
    <w:rsid w:val="00642530"/>
    <w:rsid w:val="00642BB6"/>
    <w:rsid w:val="00644235"/>
    <w:rsid w:val="00644A7E"/>
    <w:rsid w:val="00644AF9"/>
    <w:rsid w:val="00647909"/>
    <w:rsid w:val="00650088"/>
    <w:rsid w:val="0065041F"/>
    <w:rsid w:val="00650CC1"/>
    <w:rsid w:val="00653FBD"/>
    <w:rsid w:val="00654915"/>
    <w:rsid w:val="00655221"/>
    <w:rsid w:val="00656495"/>
    <w:rsid w:val="006567D2"/>
    <w:rsid w:val="00661383"/>
    <w:rsid w:val="006635E8"/>
    <w:rsid w:val="00663A10"/>
    <w:rsid w:val="006658E9"/>
    <w:rsid w:val="00666859"/>
    <w:rsid w:val="00666AB4"/>
    <w:rsid w:val="00667293"/>
    <w:rsid w:val="006677A5"/>
    <w:rsid w:val="00667CF3"/>
    <w:rsid w:val="00667D63"/>
    <w:rsid w:val="006702FB"/>
    <w:rsid w:val="00671B09"/>
    <w:rsid w:val="006725F3"/>
    <w:rsid w:val="006729B8"/>
    <w:rsid w:val="0067328B"/>
    <w:rsid w:val="00673775"/>
    <w:rsid w:val="0067390C"/>
    <w:rsid w:val="00675DF2"/>
    <w:rsid w:val="006768B4"/>
    <w:rsid w:val="0068071E"/>
    <w:rsid w:val="00680FF6"/>
    <w:rsid w:val="006810A2"/>
    <w:rsid w:val="00681171"/>
    <w:rsid w:val="006851D5"/>
    <w:rsid w:val="00686163"/>
    <w:rsid w:val="00686302"/>
    <w:rsid w:val="00686862"/>
    <w:rsid w:val="0069037B"/>
    <w:rsid w:val="00691426"/>
    <w:rsid w:val="006929EB"/>
    <w:rsid w:val="006939A8"/>
    <w:rsid w:val="006939A9"/>
    <w:rsid w:val="00696B3E"/>
    <w:rsid w:val="00697F8D"/>
    <w:rsid w:val="006A025D"/>
    <w:rsid w:val="006A04D2"/>
    <w:rsid w:val="006A065B"/>
    <w:rsid w:val="006A0AA1"/>
    <w:rsid w:val="006A14D5"/>
    <w:rsid w:val="006A2043"/>
    <w:rsid w:val="006A273B"/>
    <w:rsid w:val="006A3489"/>
    <w:rsid w:val="006A406C"/>
    <w:rsid w:val="006A50D0"/>
    <w:rsid w:val="006A7E79"/>
    <w:rsid w:val="006B0240"/>
    <w:rsid w:val="006B11D5"/>
    <w:rsid w:val="006B15E1"/>
    <w:rsid w:val="006B1DE3"/>
    <w:rsid w:val="006B219B"/>
    <w:rsid w:val="006B26EE"/>
    <w:rsid w:val="006B31ED"/>
    <w:rsid w:val="006B3755"/>
    <w:rsid w:val="006B3EBE"/>
    <w:rsid w:val="006B43B3"/>
    <w:rsid w:val="006B49BC"/>
    <w:rsid w:val="006B4D00"/>
    <w:rsid w:val="006B5BBE"/>
    <w:rsid w:val="006B6509"/>
    <w:rsid w:val="006B7247"/>
    <w:rsid w:val="006C0871"/>
    <w:rsid w:val="006C10CE"/>
    <w:rsid w:val="006C2498"/>
    <w:rsid w:val="006C27E1"/>
    <w:rsid w:val="006C3C0B"/>
    <w:rsid w:val="006C3FEF"/>
    <w:rsid w:val="006C4A74"/>
    <w:rsid w:val="006C4D1F"/>
    <w:rsid w:val="006C6AA5"/>
    <w:rsid w:val="006C7399"/>
    <w:rsid w:val="006C7923"/>
    <w:rsid w:val="006D011B"/>
    <w:rsid w:val="006D02D6"/>
    <w:rsid w:val="006D1D2B"/>
    <w:rsid w:val="006D200B"/>
    <w:rsid w:val="006D25BA"/>
    <w:rsid w:val="006D290D"/>
    <w:rsid w:val="006D2ABF"/>
    <w:rsid w:val="006D4522"/>
    <w:rsid w:val="006D683B"/>
    <w:rsid w:val="006E0C8E"/>
    <w:rsid w:val="006E0EDC"/>
    <w:rsid w:val="006E192D"/>
    <w:rsid w:val="006E2429"/>
    <w:rsid w:val="006E3A91"/>
    <w:rsid w:val="006E454B"/>
    <w:rsid w:val="006E65A6"/>
    <w:rsid w:val="006E7070"/>
    <w:rsid w:val="006E7CC3"/>
    <w:rsid w:val="006E7D8A"/>
    <w:rsid w:val="006F0469"/>
    <w:rsid w:val="006F228E"/>
    <w:rsid w:val="006F275A"/>
    <w:rsid w:val="006F2841"/>
    <w:rsid w:val="006F3541"/>
    <w:rsid w:val="006F7040"/>
    <w:rsid w:val="006F73E7"/>
    <w:rsid w:val="00700A25"/>
    <w:rsid w:val="00700F7A"/>
    <w:rsid w:val="0070242E"/>
    <w:rsid w:val="007028F4"/>
    <w:rsid w:val="00703251"/>
    <w:rsid w:val="00703812"/>
    <w:rsid w:val="00704B9F"/>
    <w:rsid w:val="00705674"/>
    <w:rsid w:val="00705DAB"/>
    <w:rsid w:val="00705E20"/>
    <w:rsid w:val="00707229"/>
    <w:rsid w:val="0070738E"/>
    <w:rsid w:val="00710FA3"/>
    <w:rsid w:val="0071124F"/>
    <w:rsid w:val="007120B1"/>
    <w:rsid w:val="00713450"/>
    <w:rsid w:val="00714D62"/>
    <w:rsid w:val="007161F2"/>
    <w:rsid w:val="007205D5"/>
    <w:rsid w:val="0072227D"/>
    <w:rsid w:val="007244B9"/>
    <w:rsid w:val="00726247"/>
    <w:rsid w:val="0072631E"/>
    <w:rsid w:val="00726704"/>
    <w:rsid w:val="0072692E"/>
    <w:rsid w:val="00727601"/>
    <w:rsid w:val="00730340"/>
    <w:rsid w:val="00730854"/>
    <w:rsid w:val="00730CFB"/>
    <w:rsid w:val="00731649"/>
    <w:rsid w:val="00731798"/>
    <w:rsid w:val="00732C88"/>
    <w:rsid w:val="00733C2C"/>
    <w:rsid w:val="00734368"/>
    <w:rsid w:val="00734B8B"/>
    <w:rsid w:val="00735D01"/>
    <w:rsid w:val="0073612F"/>
    <w:rsid w:val="0073754C"/>
    <w:rsid w:val="007376AF"/>
    <w:rsid w:val="00740572"/>
    <w:rsid w:val="007412C0"/>
    <w:rsid w:val="0074186F"/>
    <w:rsid w:val="007423C6"/>
    <w:rsid w:val="00742897"/>
    <w:rsid w:val="007433E3"/>
    <w:rsid w:val="0074341E"/>
    <w:rsid w:val="007438F1"/>
    <w:rsid w:val="00746A1E"/>
    <w:rsid w:val="007501E3"/>
    <w:rsid w:val="0075135A"/>
    <w:rsid w:val="0075206E"/>
    <w:rsid w:val="0075332E"/>
    <w:rsid w:val="007551F7"/>
    <w:rsid w:val="007566BA"/>
    <w:rsid w:val="00756EF1"/>
    <w:rsid w:val="0075705D"/>
    <w:rsid w:val="00760997"/>
    <w:rsid w:val="00761769"/>
    <w:rsid w:val="00762AD7"/>
    <w:rsid w:val="00764640"/>
    <w:rsid w:val="00767D5B"/>
    <w:rsid w:val="00770BC0"/>
    <w:rsid w:val="007713FC"/>
    <w:rsid w:val="0077143E"/>
    <w:rsid w:val="00771F8F"/>
    <w:rsid w:val="00771FE6"/>
    <w:rsid w:val="00772463"/>
    <w:rsid w:val="00773A46"/>
    <w:rsid w:val="00774E9C"/>
    <w:rsid w:val="00774EA2"/>
    <w:rsid w:val="0077502D"/>
    <w:rsid w:val="0077547A"/>
    <w:rsid w:val="00776433"/>
    <w:rsid w:val="00776EC6"/>
    <w:rsid w:val="00777FDF"/>
    <w:rsid w:val="0078218E"/>
    <w:rsid w:val="00782AAE"/>
    <w:rsid w:val="007831DE"/>
    <w:rsid w:val="00783AA5"/>
    <w:rsid w:val="00786F01"/>
    <w:rsid w:val="007876D1"/>
    <w:rsid w:val="00787A47"/>
    <w:rsid w:val="00787CBF"/>
    <w:rsid w:val="00790EA0"/>
    <w:rsid w:val="007913E0"/>
    <w:rsid w:val="00792027"/>
    <w:rsid w:val="007921FA"/>
    <w:rsid w:val="007924DC"/>
    <w:rsid w:val="00792549"/>
    <w:rsid w:val="007949C3"/>
    <w:rsid w:val="00794FE9"/>
    <w:rsid w:val="00795042"/>
    <w:rsid w:val="0079543B"/>
    <w:rsid w:val="0079694B"/>
    <w:rsid w:val="00797295"/>
    <w:rsid w:val="00797375"/>
    <w:rsid w:val="007A0188"/>
    <w:rsid w:val="007A0379"/>
    <w:rsid w:val="007A167D"/>
    <w:rsid w:val="007A1AC7"/>
    <w:rsid w:val="007A245C"/>
    <w:rsid w:val="007A3456"/>
    <w:rsid w:val="007A3626"/>
    <w:rsid w:val="007A4A83"/>
    <w:rsid w:val="007A5143"/>
    <w:rsid w:val="007A522C"/>
    <w:rsid w:val="007A665A"/>
    <w:rsid w:val="007A6EB3"/>
    <w:rsid w:val="007A71AB"/>
    <w:rsid w:val="007A7CA3"/>
    <w:rsid w:val="007B00FE"/>
    <w:rsid w:val="007B1AC6"/>
    <w:rsid w:val="007B24B5"/>
    <w:rsid w:val="007B3E5F"/>
    <w:rsid w:val="007B633E"/>
    <w:rsid w:val="007B67AF"/>
    <w:rsid w:val="007B6EB9"/>
    <w:rsid w:val="007B7AFF"/>
    <w:rsid w:val="007C0BC9"/>
    <w:rsid w:val="007C0E56"/>
    <w:rsid w:val="007C102E"/>
    <w:rsid w:val="007C2391"/>
    <w:rsid w:val="007C2B9E"/>
    <w:rsid w:val="007C3B35"/>
    <w:rsid w:val="007C3E73"/>
    <w:rsid w:val="007C47DA"/>
    <w:rsid w:val="007C48F6"/>
    <w:rsid w:val="007C5FF1"/>
    <w:rsid w:val="007C6074"/>
    <w:rsid w:val="007C74E8"/>
    <w:rsid w:val="007D082B"/>
    <w:rsid w:val="007D0AA0"/>
    <w:rsid w:val="007D10E7"/>
    <w:rsid w:val="007D1A54"/>
    <w:rsid w:val="007D24B2"/>
    <w:rsid w:val="007D258A"/>
    <w:rsid w:val="007D31B7"/>
    <w:rsid w:val="007D3D13"/>
    <w:rsid w:val="007D451D"/>
    <w:rsid w:val="007D495A"/>
    <w:rsid w:val="007D6946"/>
    <w:rsid w:val="007D6BB5"/>
    <w:rsid w:val="007D6D7F"/>
    <w:rsid w:val="007D78B1"/>
    <w:rsid w:val="007E0CA6"/>
    <w:rsid w:val="007E23D0"/>
    <w:rsid w:val="007E25B6"/>
    <w:rsid w:val="007E3E00"/>
    <w:rsid w:val="007E4D93"/>
    <w:rsid w:val="007E56D3"/>
    <w:rsid w:val="007E5A62"/>
    <w:rsid w:val="007E6423"/>
    <w:rsid w:val="007E6E99"/>
    <w:rsid w:val="007E7D17"/>
    <w:rsid w:val="007F0528"/>
    <w:rsid w:val="007F1A10"/>
    <w:rsid w:val="007F3952"/>
    <w:rsid w:val="007F4574"/>
    <w:rsid w:val="007F47E0"/>
    <w:rsid w:val="007F57A9"/>
    <w:rsid w:val="007F7087"/>
    <w:rsid w:val="007F7402"/>
    <w:rsid w:val="0080032A"/>
    <w:rsid w:val="00800C32"/>
    <w:rsid w:val="00801CBF"/>
    <w:rsid w:val="00802B17"/>
    <w:rsid w:val="00803913"/>
    <w:rsid w:val="00804D09"/>
    <w:rsid w:val="00804D51"/>
    <w:rsid w:val="008071EF"/>
    <w:rsid w:val="00807C98"/>
    <w:rsid w:val="00810CA3"/>
    <w:rsid w:val="00810E81"/>
    <w:rsid w:val="0081132D"/>
    <w:rsid w:val="00812E19"/>
    <w:rsid w:val="00813CD9"/>
    <w:rsid w:val="00813E70"/>
    <w:rsid w:val="008141C7"/>
    <w:rsid w:val="008165AB"/>
    <w:rsid w:val="0082082F"/>
    <w:rsid w:val="00821A3C"/>
    <w:rsid w:val="00821C5D"/>
    <w:rsid w:val="00822601"/>
    <w:rsid w:val="0082271F"/>
    <w:rsid w:val="00822828"/>
    <w:rsid w:val="008234E1"/>
    <w:rsid w:val="008236B6"/>
    <w:rsid w:val="00823ECC"/>
    <w:rsid w:val="00824439"/>
    <w:rsid w:val="0082450C"/>
    <w:rsid w:val="00825118"/>
    <w:rsid w:val="00825F47"/>
    <w:rsid w:val="00826370"/>
    <w:rsid w:val="008267AD"/>
    <w:rsid w:val="008276CC"/>
    <w:rsid w:val="0083007D"/>
    <w:rsid w:val="00830231"/>
    <w:rsid w:val="008307DF"/>
    <w:rsid w:val="00830866"/>
    <w:rsid w:val="00830A2E"/>
    <w:rsid w:val="00831E49"/>
    <w:rsid w:val="00832338"/>
    <w:rsid w:val="008327B1"/>
    <w:rsid w:val="0083360F"/>
    <w:rsid w:val="008352CD"/>
    <w:rsid w:val="00837356"/>
    <w:rsid w:val="0084047D"/>
    <w:rsid w:val="0084084D"/>
    <w:rsid w:val="00840F15"/>
    <w:rsid w:val="00841B94"/>
    <w:rsid w:val="00843263"/>
    <w:rsid w:val="00843DA7"/>
    <w:rsid w:val="008440AD"/>
    <w:rsid w:val="0084422A"/>
    <w:rsid w:val="0084443E"/>
    <w:rsid w:val="008446B7"/>
    <w:rsid w:val="00844DCC"/>
    <w:rsid w:val="00844E6D"/>
    <w:rsid w:val="008464CF"/>
    <w:rsid w:val="00846879"/>
    <w:rsid w:val="00846F96"/>
    <w:rsid w:val="00847370"/>
    <w:rsid w:val="00851816"/>
    <w:rsid w:val="00852B25"/>
    <w:rsid w:val="00853043"/>
    <w:rsid w:val="008539F0"/>
    <w:rsid w:val="00853CB8"/>
    <w:rsid w:val="008556D7"/>
    <w:rsid w:val="00856543"/>
    <w:rsid w:val="00861BF7"/>
    <w:rsid w:val="00862279"/>
    <w:rsid w:val="008641A2"/>
    <w:rsid w:val="008648BA"/>
    <w:rsid w:val="00865A9C"/>
    <w:rsid w:val="00865F92"/>
    <w:rsid w:val="00870C17"/>
    <w:rsid w:val="0087306E"/>
    <w:rsid w:val="0087464A"/>
    <w:rsid w:val="00875006"/>
    <w:rsid w:val="00875B09"/>
    <w:rsid w:val="008769AA"/>
    <w:rsid w:val="008769BD"/>
    <w:rsid w:val="0087704B"/>
    <w:rsid w:val="0087712D"/>
    <w:rsid w:val="008800EF"/>
    <w:rsid w:val="00880DB4"/>
    <w:rsid w:val="00881CD4"/>
    <w:rsid w:val="00882B03"/>
    <w:rsid w:val="0088332E"/>
    <w:rsid w:val="00883640"/>
    <w:rsid w:val="00883C58"/>
    <w:rsid w:val="0088483A"/>
    <w:rsid w:val="00884C2B"/>
    <w:rsid w:val="00885B8F"/>
    <w:rsid w:val="00886165"/>
    <w:rsid w:val="00887DB5"/>
    <w:rsid w:val="00887DCB"/>
    <w:rsid w:val="00891BC4"/>
    <w:rsid w:val="0089349C"/>
    <w:rsid w:val="0089379D"/>
    <w:rsid w:val="00893D53"/>
    <w:rsid w:val="00894237"/>
    <w:rsid w:val="008945E3"/>
    <w:rsid w:val="00894FB6"/>
    <w:rsid w:val="0089524A"/>
    <w:rsid w:val="008956FF"/>
    <w:rsid w:val="00895ACD"/>
    <w:rsid w:val="00896357"/>
    <w:rsid w:val="008963F6"/>
    <w:rsid w:val="00897F17"/>
    <w:rsid w:val="008A05CE"/>
    <w:rsid w:val="008A0E28"/>
    <w:rsid w:val="008A1724"/>
    <w:rsid w:val="008A350A"/>
    <w:rsid w:val="008A4944"/>
    <w:rsid w:val="008A4FA8"/>
    <w:rsid w:val="008A5A1D"/>
    <w:rsid w:val="008A6D16"/>
    <w:rsid w:val="008B004D"/>
    <w:rsid w:val="008B0E20"/>
    <w:rsid w:val="008B10D6"/>
    <w:rsid w:val="008B1D22"/>
    <w:rsid w:val="008B23D8"/>
    <w:rsid w:val="008B262F"/>
    <w:rsid w:val="008B281C"/>
    <w:rsid w:val="008B2915"/>
    <w:rsid w:val="008B374E"/>
    <w:rsid w:val="008B471E"/>
    <w:rsid w:val="008B5165"/>
    <w:rsid w:val="008B62D5"/>
    <w:rsid w:val="008B7CF2"/>
    <w:rsid w:val="008C14A2"/>
    <w:rsid w:val="008C190A"/>
    <w:rsid w:val="008C2271"/>
    <w:rsid w:val="008C3BEE"/>
    <w:rsid w:val="008C3C5F"/>
    <w:rsid w:val="008C4572"/>
    <w:rsid w:val="008D04D0"/>
    <w:rsid w:val="008D07A1"/>
    <w:rsid w:val="008D244F"/>
    <w:rsid w:val="008D49FF"/>
    <w:rsid w:val="008D5F8A"/>
    <w:rsid w:val="008D6DDA"/>
    <w:rsid w:val="008D7244"/>
    <w:rsid w:val="008D796D"/>
    <w:rsid w:val="008E05B4"/>
    <w:rsid w:val="008E0B22"/>
    <w:rsid w:val="008E1936"/>
    <w:rsid w:val="008E2105"/>
    <w:rsid w:val="008E23FB"/>
    <w:rsid w:val="008E2BC9"/>
    <w:rsid w:val="008E3454"/>
    <w:rsid w:val="008E3685"/>
    <w:rsid w:val="008E3735"/>
    <w:rsid w:val="008E3D3A"/>
    <w:rsid w:val="008E57EF"/>
    <w:rsid w:val="008E6843"/>
    <w:rsid w:val="008E6AB7"/>
    <w:rsid w:val="008E76C2"/>
    <w:rsid w:val="008F1961"/>
    <w:rsid w:val="008F1F60"/>
    <w:rsid w:val="008F2DC2"/>
    <w:rsid w:val="008F3B4C"/>
    <w:rsid w:val="008F3DEC"/>
    <w:rsid w:val="008F6217"/>
    <w:rsid w:val="008F6D65"/>
    <w:rsid w:val="009023DE"/>
    <w:rsid w:val="009040F2"/>
    <w:rsid w:val="009041B6"/>
    <w:rsid w:val="009068F2"/>
    <w:rsid w:val="0090799C"/>
    <w:rsid w:val="00907D9E"/>
    <w:rsid w:val="00907F9C"/>
    <w:rsid w:val="00910800"/>
    <w:rsid w:val="00911130"/>
    <w:rsid w:val="00912BFD"/>
    <w:rsid w:val="00913351"/>
    <w:rsid w:val="00913CB6"/>
    <w:rsid w:val="009150FC"/>
    <w:rsid w:val="00915AB5"/>
    <w:rsid w:val="00915B11"/>
    <w:rsid w:val="009165AB"/>
    <w:rsid w:val="009169D8"/>
    <w:rsid w:val="00916F4A"/>
    <w:rsid w:val="009172C7"/>
    <w:rsid w:val="0091732D"/>
    <w:rsid w:val="00917D60"/>
    <w:rsid w:val="00925241"/>
    <w:rsid w:val="00925A1B"/>
    <w:rsid w:val="009273F3"/>
    <w:rsid w:val="00927E94"/>
    <w:rsid w:val="00931814"/>
    <w:rsid w:val="00934057"/>
    <w:rsid w:val="009343CC"/>
    <w:rsid w:val="00934502"/>
    <w:rsid w:val="009346C4"/>
    <w:rsid w:val="00935579"/>
    <w:rsid w:val="00935594"/>
    <w:rsid w:val="0093592B"/>
    <w:rsid w:val="00935994"/>
    <w:rsid w:val="00935DA9"/>
    <w:rsid w:val="00935DCB"/>
    <w:rsid w:val="00935E3A"/>
    <w:rsid w:val="0093747F"/>
    <w:rsid w:val="0094033F"/>
    <w:rsid w:val="00943CF0"/>
    <w:rsid w:val="00946079"/>
    <w:rsid w:val="00946D8E"/>
    <w:rsid w:val="0094723E"/>
    <w:rsid w:val="0094736A"/>
    <w:rsid w:val="00947534"/>
    <w:rsid w:val="009475A7"/>
    <w:rsid w:val="00947B77"/>
    <w:rsid w:val="00947D30"/>
    <w:rsid w:val="009510D3"/>
    <w:rsid w:val="00951263"/>
    <w:rsid w:val="00952604"/>
    <w:rsid w:val="0095333E"/>
    <w:rsid w:val="009536EF"/>
    <w:rsid w:val="00953C39"/>
    <w:rsid w:val="00953EE3"/>
    <w:rsid w:val="009549E4"/>
    <w:rsid w:val="00955171"/>
    <w:rsid w:val="009551C5"/>
    <w:rsid w:val="00955852"/>
    <w:rsid w:val="00955A3E"/>
    <w:rsid w:val="00955E4B"/>
    <w:rsid w:val="0095732C"/>
    <w:rsid w:val="00961588"/>
    <w:rsid w:val="009629B8"/>
    <w:rsid w:val="009632A1"/>
    <w:rsid w:val="00963ED3"/>
    <w:rsid w:val="00963F5C"/>
    <w:rsid w:val="00963F8D"/>
    <w:rsid w:val="00965163"/>
    <w:rsid w:val="00965285"/>
    <w:rsid w:val="009661DB"/>
    <w:rsid w:val="0096649C"/>
    <w:rsid w:val="009664CD"/>
    <w:rsid w:val="00966FA5"/>
    <w:rsid w:val="00970354"/>
    <w:rsid w:val="00970D64"/>
    <w:rsid w:val="009716E8"/>
    <w:rsid w:val="0097178E"/>
    <w:rsid w:val="00971986"/>
    <w:rsid w:val="00971BCA"/>
    <w:rsid w:val="00972B41"/>
    <w:rsid w:val="00973025"/>
    <w:rsid w:val="00974512"/>
    <w:rsid w:val="00974AC7"/>
    <w:rsid w:val="009761DB"/>
    <w:rsid w:val="00976620"/>
    <w:rsid w:val="0097668D"/>
    <w:rsid w:val="00976DC6"/>
    <w:rsid w:val="00977907"/>
    <w:rsid w:val="00980DD3"/>
    <w:rsid w:val="0098252D"/>
    <w:rsid w:val="009829BB"/>
    <w:rsid w:val="00982BB8"/>
    <w:rsid w:val="00983112"/>
    <w:rsid w:val="009842D1"/>
    <w:rsid w:val="00984438"/>
    <w:rsid w:val="009850F2"/>
    <w:rsid w:val="00987D8F"/>
    <w:rsid w:val="00990001"/>
    <w:rsid w:val="00990463"/>
    <w:rsid w:val="00991010"/>
    <w:rsid w:val="009912D9"/>
    <w:rsid w:val="0099183E"/>
    <w:rsid w:val="00991F47"/>
    <w:rsid w:val="00992584"/>
    <w:rsid w:val="00994273"/>
    <w:rsid w:val="009944F2"/>
    <w:rsid w:val="00994EAD"/>
    <w:rsid w:val="009954AC"/>
    <w:rsid w:val="009954B8"/>
    <w:rsid w:val="009955F7"/>
    <w:rsid w:val="00996751"/>
    <w:rsid w:val="0099764B"/>
    <w:rsid w:val="009A0123"/>
    <w:rsid w:val="009A14AC"/>
    <w:rsid w:val="009A28B3"/>
    <w:rsid w:val="009A2C33"/>
    <w:rsid w:val="009A39A2"/>
    <w:rsid w:val="009A44CC"/>
    <w:rsid w:val="009A4D17"/>
    <w:rsid w:val="009A52BF"/>
    <w:rsid w:val="009A53AD"/>
    <w:rsid w:val="009A7CAA"/>
    <w:rsid w:val="009B02D7"/>
    <w:rsid w:val="009B1AC8"/>
    <w:rsid w:val="009B2DAF"/>
    <w:rsid w:val="009B33A4"/>
    <w:rsid w:val="009B39C4"/>
    <w:rsid w:val="009B5333"/>
    <w:rsid w:val="009B6EF7"/>
    <w:rsid w:val="009B76B2"/>
    <w:rsid w:val="009C037C"/>
    <w:rsid w:val="009C0CE0"/>
    <w:rsid w:val="009C1324"/>
    <w:rsid w:val="009C1A22"/>
    <w:rsid w:val="009C22F2"/>
    <w:rsid w:val="009C3421"/>
    <w:rsid w:val="009C3F92"/>
    <w:rsid w:val="009C41CB"/>
    <w:rsid w:val="009C45B2"/>
    <w:rsid w:val="009C4C3F"/>
    <w:rsid w:val="009C4C42"/>
    <w:rsid w:val="009C55F0"/>
    <w:rsid w:val="009D012E"/>
    <w:rsid w:val="009D0588"/>
    <w:rsid w:val="009D08DF"/>
    <w:rsid w:val="009D3BA9"/>
    <w:rsid w:val="009D445A"/>
    <w:rsid w:val="009D4B8B"/>
    <w:rsid w:val="009D5D6C"/>
    <w:rsid w:val="009D638E"/>
    <w:rsid w:val="009D6837"/>
    <w:rsid w:val="009E1963"/>
    <w:rsid w:val="009E1E13"/>
    <w:rsid w:val="009E244F"/>
    <w:rsid w:val="009E46ED"/>
    <w:rsid w:val="009E4F46"/>
    <w:rsid w:val="009E5116"/>
    <w:rsid w:val="009E62A7"/>
    <w:rsid w:val="009E62B7"/>
    <w:rsid w:val="009E67AE"/>
    <w:rsid w:val="009E6C59"/>
    <w:rsid w:val="009E6D0C"/>
    <w:rsid w:val="009E7754"/>
    <w:rsid w:val="009E7B71"/>
    <w:rsid w:val="009F0C0E"/>
    <w:rsid w:val="009F1C57"/>
    <w:rsid w:val="009F1D3A"/>
    <w:rsid w:val="009F298C"/>
    <w:rsid w:val="009F3DD1"/>
    <w:rsid w:val="009F3F80"/>
    <w:rsid w:val="009F4CF4"/>
    <w:rsid w:val="009F5262"/>
    <w:rsid w:val="009F5616"/>
    <w:rsid w:val="009F672D"/>
    <w:rsid w:val="009F7060"/>
    <w:rsid w:val="00A02680"/>
    <w:rsid w:val="00A04001"/>
    <w:rsid w:val="00A04C47"/>
    <w:rsid w:val="00A06102"/>
    <w:rsid w:val="00A06235"/>
    <w:rsid w:val="00A06647"/>
    <w:rsid w:val="00A073CD"/>
    <w:rsid w:val="00A07A2F"/>
    <w:rsid w:val="00A1047A"/>
    <w:rsid w:val="00A10492"/>
    <w:rsid w:val="00A11518"/>
    <w:rsid w:val="00A115D9"/>
    <w:rsid w:val="00A11956"/>
    <w:rsid w:val="00A1218F"/>
    <w:rsid w:val="00A12412"/>
    <w:rsid w:val="00A1253D"/>
    <w:rsid w:val="00A12AA4"/>
    <w:rsid w:val="00A136B0"/>
    <w:rsid w:val="00A1387D"/>
    <w:rsid w:val="00A1491B"/>
    <w:rsid w:val="00A14CF6"/>
    <w:rsid w:val="00A16A08"/>
    <w:rsid w:val="00A16D08"/>
    <w:rsid w:val="00A201AE"/>
    <w:rsid w:val="00A207D5"/>
    <w:rsid w:val="00A21006"/>
    <w:rsid w:val="00A21A57"/>
    <w:rsid w:val="00A21ED6"/>
    <w:rsid w:val="00A22A68"/>
    <w:rsid w:val="00A22A9B"/>
    <w:rsid w:val="00A22B7F"/>
    <w:rsid w:val="00A2371D"/>
    <w:rsid w:val="00A24E08"/>
    <w:rsid w:val="00A25629"/>
    <w:rsid w:val="00A25AC3"/>
    <w:rsid w:val="00A25ECD"/>
    <w:rsid w:val="00A27B78"/>
    <w:rsid w:val="00A30426"/>
    <w:rsid w:val="00A3059A"/>
    <w:rsid w:val="00A30A55"/>
    <w:rsid w:val="00A33759"/>
    <w:rsid w:val="00A33AA0"/>
    <w:rsid w:val="00A344A6"/>
    <w:rsid w:val="00A34F70"/>
    <w:rsid w:val="00A35325"/>
    <w:rsid w:val="00A36618"/>
    <w:rsid w:val="00A37054"/>
    <w:rsid w:val="00A37093"/>
    <w:rsid w:val="00A37445"/>
    <w:rsid w:val="00A405B1"/>
    <w:rsid w:val="00A41AEB"/>
    <w:rsid w:val="00A4340F"/>
    <w:rsid w:val="00A438F2"/>
    <w:rsid w:val="00A43F20"/>
    <w:rsid w:val="00A43FD9"/>
    <w:rsid w:val="00A44718"/>
    <w:rsid w:val="00A45700"/>
    <w:rsid w:val="00A45A10"/>
    <w:rsid w:val="00A45F9F"/>
    <w:rsid w:val="00A4694D"/>
    <w:rsid w:val="00A4796A"/>
    <w:rsid w:val="00A50E47"/>
    <w:rsid w:val="00A50FDD"/>
    <w:rsid w:val="00A51305"/>
    <w:rsid w:val="00A51FA4"/>
    <w:rsid w:val="00A552E2"/>
    <w:rsid w:val="00A55F9D"/>
    <w:rsid w:val="00A56879"/>
    <w:rsid w:val="00A56B0D"/>
    <w:rsid w:val="00A579D5"/>
    <w:rsid w:val="00A60981"/>
    <w:rsid w:val="00A61203"/>
    <w:rsid w:val="00A63890"/>
    <w:rsid w:val="00A64D08"/>
    <w:rsid w:val="00A65989"/>
    <w:rsid w:val="00A670A8"/>
    <w:rsid w:val="00A67629"/>
    <w:rsid w:val="00A67DED"/>
    <w:rsid w:val="00A72711"/>
    <w:rsid w:val="00A72FDF"/>
    <w:rsid w:val="00A73858"/>
    <w:rsid w:val="00A73885"/>
    <w:rsid w:val="00A745D8"/>
    <w:rsid w:val="00A74AA5"/>
    <w:rsid w:val="00A74D38"/>
    <w:rsid w:val="00A75321"/>
    <w:rsid w:val="00A7567F"/>
    <w:rsid w:val="00A75D36"/>
    <w:rsid w:val="00A8050E"/>
    <w:rsid w:val="00A805E6"/>
    <w:rsid w:val="00A80A97"/>
    <w:rsid w:val="00A80F80"/>
    <w:rsid w:val="00A82CCC"/>
    <w:rsid w:val="00A82D4B"/>
    <w:rsid w:val="00A83616"/>
    <w:rsid w:val="00A84851"/>
    <w:rsid w:val="00A84B09"/>
    <w:rsid w:val="00A84FD3"/>
    <w:rsid w:val="00A86F21"/>
    <w:rsid w:val="00A871CC"/>
    <w:rsid w:val="00A87C8D"/>
    <w:rsid w:val="00A912B0"/>
    <w:rsid w:val="00A9146F"/>
    <w:rsid w:val="00A914E1"/>
    <w:rsid w:val="00A91E11"/>
    <w:rsid w:val="00A92E82"/>
    <w:rsid w:val="00A9435F"/>
    <w:rsid w:val="00A94662"/>
    <w:rsid w:val="00A951A3"/>
    <w:rsid w:val="00A95D93"/>
    <w:rsid w:val="00A96215"/>
    <w:rsid w:val="00A973E0"/>
    <w:rsid w:val="00A97403"/>
    <w:rsid w:val="00AA0FE4"/>
    <w:rsid w:val="00AA10CA"/>
    <w:rsid w:val="00AA1A07"/>
    <w:rsid w:val="00AA200E"/>
    <w:rsid w:val="00AA4394"/>
    <w:rsid w:val="00AA5536"/>
    <w:rsid w:val="00AA5892"/>
    <w:rsid w:val="00AA5E60"/>
    <w:rsid w:val="00AA682A"/>
    <w:rsid w:val="00AB0353"/>
    <w:rsid w:val="00AB0F6C"/>
    <w:rsid w:val="00AB14EF"/>
    <w:rsid w:val="00AB1707"/>
    <w:rsid w:val="00AB51DB"/>
    <w:rsid w:val="00AB58E6"/>
    <w:rsid w:val="00AB6315"/>
    <w:rsid w:val="00AB6928"/>
    <w:rsid w:val="00AC033E"/>
    <w:rsid w:val="00AC06DA"/>
    <w:rsid w:val="00AC09DD"/>
    <w:rsid w:val="00AC13B2"/>
    <w:rsid w:val="00AC44FF"/>
    <w:rsid w:val="00AC457E"/>
    <w:rsid w:val="00AC6A9E"/>
    <w:rsid w:val="00AD1A10"/>
    <w:rsid w:val="00AD2388"/>
    <w:rsid w:val="00AD266E"/>
    <w:rsid w:val="00AD2A76"/>
    <w:rsid w:val="00AD2FC5"/>
    <w:rsid w:val="00AD309B"/>
    <w:rsid w:val="00AD3413"/>
    <w:rsid w:val="00AD3C6E"/>
    <w:rsid w:val="00AD58BA"/>
    <w:rsid w:val="00AD5A95"/>
    <w:rsid w:val="00AD6DF7"/>
    <w:rsid w:val="00AE1204"/>
    <w:rsid w:val="00AE1692"/>
    <w:rsid w:val="00AE174B"/>
    <w:rsid w:val="00AE1EC2"/>
    <w:rsid w:val="00AE1F6A"/>
    <w:rsid w:val="00AE22DB"/>
    <w:rsid w:val="00AE2F65"/>
    <w:rsid w:val="00AE3949"/>
    <w:rsid w:val="00AE3C35"/>
    <w:rsid w:val="00AE3F57"/>
    <w:rsid w:val="00AE42E5"/>
    <w:rsid w:val="00AE6680"/>
    <w:rsid w:val="00AE7579"/>
    <w:rsid w:val="00AF1099"/>
    <w:rsid w:val="00AF2011"/>
    <w:rsid w:val="00AF3277"/>
    <w:rsid w:val="00AF40E1"/>
    <w:rsid w:val="00AF415A"/>
    <w:rsid w:val="00AF617C"/>
    <w:rsid w:val="00AF7406"/>
    <w:rsid w:val="00AF7D4F"/>
    <w:rsid w:val="00B00450"/>
    <w:rsid w:val="00B00CFA"/>
    <w:rsid w:val="00B01228"/>
    <w:rsid w:val="00B01D8F"/>
    <w:rsid w:val="00B01DED"/>
    <w:rsid w:val="00B03BE0"/>
    <w:rsid w:val="00B052B3"/>
    <w:rsid w:val="00B056FD"/>
    <w:rsid w:val="00B060C5"/>
    <w:rsid w:val="00B12746"/>
    <w:rsid w:val="00B1332C"/>
    <w:rsid w:val="00B14122"/>
    <w:rsid w:val="00B15382"/>
    <w:rsid w:val="00B15D45"/>
    <w:rsid w:val="00B172A5"/>
    <w:rsid w:val="00B17A99"/>
    <w:rsid w:val="00B208EA"/>
    <w:rsid w:val="00B209FC"/>
    <w:rsid w:val="00B21FE2"/>
    <w:rsid w:val="00B22EA0"/>
    <w:rsid w:val="00B23D6C"/>
    <w:rsid w:val="00B24F49"/>
    <w:rsid w:val="00B2505F"/>
    <w:rsid w:val="00B25571"/>
    <w:rsid w:val="00B2581A"/>
    <w:rsid w:val="00B2619A"/>
    <w:rsid w:val="00B26EE9"/>
    <w:rsid w:val="00B27305"/>
    <w:rsid w:val="00B309F9"/>
    <w:rsid w:val="00B30A00"/>
    <w:rsid w:val="00B30F5C"/>
    <w:rsid w:val="00B316AA"/>
    <w:rsid w:val="00B31AFC"/>
    <w:rsid w:val="00B32D3F"/>
    <w:rsid w:val="00B32E00"/>
    <w:rsid w:val="00B34AF6"/>
    <w:rsid w:val="00B356F3"/>
    <w:rsid w:val="00B358BE"/>
    <w:rsid w:val="00B36918"/>
    <w:rsid w:val="00B3799A"/>
    <w:rsid w:val="00B41E9F"/>
    <w:rsid w:val="00B42CB3"/>
    <w:rsid w:val="00B44C31"/>
    <w:rsid w:val="00B45924"/>
    <w:rsid w:val="00B45F79"/>
    <w:rsid w:val="00B45FCC"/>
    <w:rsid w:val="00B46B99"/>
    <w:rsid w:val="00B4793A"/>
    <w:rsid w:val="00B509C8"/>
    <w:rsid w:val="00B510FC"/>
    <w:rsid w:val="00B51481"/>
    <w:rsid w:val="00B51CC9"/>
    <w:rsid w:val="00B52499"/>
    <w:rsid w:val="00B524C4"/>
    <w:rsid w:val="00B52977"/>
    <w:rsid w:val="00B535A9"/>
    <w:rsid w:val="00B53B1F"/>
    <w:rsid w:val="00B53DC7"/>
    <w:rsid w:val="00B544B5"/>
    <w:rsid w:val="00B54647"/>
    <w:rsid w:val="00B57423"/>
    <w:rsid w:val="00B578B8"/>
    <w:rsid w:val="00B6018F"/>
    <w:rsid w:val="00B60545"/>
    <w:rsid w:val="00B6091D"/>
    <w:rsid w:val="00B60AA2"/>
    <w:rsid w:val="00B6171C"/>
    <w:rsid w:val="00B61A93"/>
    <w:rsid w:val="00B6243D"/>
    <w:rsid w:val="00B6465A"/>
    <w:rsid w:val="00B6492E"/>
    <w:rsid w:val="00B655ED"/>
    <w:rsid w:val="00B677A0"/>
    <w:rsid w:val="00B679C8"/>
    <w:rsid w:val="00B67B27"/>
    <w:rsid w:val="00B711F9"/>
    <w:rsid w:val="00B71570"/>
    <w:rsid w:val="00B71E10"/>
    <w:rsid w:val="00B7278D"/>
    <w:rsid w:val="00B727CB"/>
    <w:rsid w:val="00B72842"/>
    <w:rsid w:val="00B73A19"/>
    <w:rsid w:val="00B8007B"/>
    <w:rsid w:val="00B81103"/>
    <w:rsid w:val="00B81638"/>
    <w:rsid w:val="00B81C1E"/>
    <w:rsid w:val="00B8223E"/>
    <w:rsid w:val="00B83284"/>
    <w:rsid w:val="00B8334A"/>
    <w:rsid w:val="00B833B8"/>
    <w:rsid w:val="00B8430E"/>
    <w:rsid w:val="00B8502B"/>
    <w:rsid w:val="00B855A1"/>
    <w:rsid w:val="00B8740C"/>
    <w:rsid w:val="00B87972"/>
    <w:rsid w:val="00B87D99"/>
    <w:rsid w:val="00B90149"/>
    <w:rsid w:val="00B90624"/>
    <w:rsid w:val="00B90A3A"/>
    <w:rsid w:val="00B90D32"/>
    <w:rsid w:val="00B91BCB"/>
    <w:rsid w:val="00B9244D"/>
    <w:rsid w:val="00B938CA"/>
    <w:rsid w:val="00B939B9"/>
    <w:rsid w:val="00B946ED"/>
    <w:rsid w:val="00B949EF"/>
    <w:rsid w:val="00B94F14"/>
    <w:rsid w:val="00B95A43"/>
    <w:rsid w:val="00B961A8"/>
    <w:rsid w:val="00B96C72"/>
    <w:rsid w:val="00B97164"/>
    <w:rsid w:val="00B97CD6"/>
    <w:rsid w:val="00BA00EC"/>
    <w:rsid w:val="00BA1AB0"/>
    <w:rsid w:val="00BA1D45"/>
    <w:rsid w:val="00BA2BD9"/>
    <w:rsid w:val="00BA2E87"/>
    <w:rsid w:val="00BA2F5E"/>
    <w:rsid w:val="00BA56F3"/>
    <w:rsid w:val="00BA5EBA"/>
    <w:rsid w:val="00BA604E"/>
    <w:rsid w:val="00BA67FB"/>
    <w:rsid w:val="00BA75E8"/>
    <w:rsid w:val="00BB2891"/>
    <w:rsid w:val="00BB549C"/>
    <w:rsid w:val="00BB54B8"/>
    <w:rsid w:val="00BB554E"/>
    <w:rsid w:val="00BB58DA"/>
    <w:rsid w:val="00BB5AB0"/>
    <w:rsid w:val="00BB6DFC"/>
    <w:rsid w:val="00BC0718"/>
    <w:rsid w:val="00BC1BC3"/>
    <w:rsid w:val="00BC38B2"/>
    <w:rsid w:val="00BC57A0"/>
    <w:rsid w:val="00BC57B8"/>
    <w:rsid w:val="00BC5D16"/>
    <w:rsid w:val="00BC7731"/>
    <w:rsid w:val="00BD0553"/>
    <w:rsid w:val="00BD11E9"/>
    <w:rsid w:val="00BD138B"/>
    <w:rsid w:val="00BD1D0C"/>
    <w:rsid w:val="00BD559E"/>
    <w:rsid w:val="00BD6D46"/>
    <w:rsid w:val="00BD7B71"/>
    <w:rsid w:val="00BD7DBF"/>
    <w:rsid w:val="00BD7FF7"/>
    <w:rsid w:val="00BE08B5"/>
    <w:rsid w:val="00BE0D62"/>
    <w:rsid w:val="00BE0F6C"/>
    <w:rsid w:val="00BE2110"/>
    <w:rsid w:val="00BE36C7"/>
    <w:rsid w:val="00BE3BE7"/>
    <w:rsid w:val="00BE4FC8"/>
    <w:rsid w:val="00BE64AB"/>
    <w:rsid w:val="00BE767C"/>
    <w:rsid w:val="00BF0E83"/>
    <w:rsid w:val="00BF18C4"/>
    <w:rsid w:val="00BF1ECF"/>
    <w:rsid w:val="00BF2444"/>
    <w:rsid w:val="00BF2549"/>
    <w:rsid w:val="00BF2DEB"/>
    <w:rsid w:val="00BF350F"/>
    <w:rsid w:val="00BF3C46"/>
    <w:rsid w:val="00BF3E84"/>
    <w:rsid w:val="00BF426F"/>
    <w:rsid w:val="00BF4466"/>
    <w:rsid w:val="00BF4F8D"/>
    <w:rsid w:val="00BF54EF"/>
    <w:rsid w:val="00C00183"/>
    <w:rsid w:val="00C005C0"/>
    <w:rsid w:val="00C01EC5"/>
    <w:rsid w:val="00C02136"/>
    <w:rsid w:val="00C021C2"/>
    <w:rsid w:val="00C02D6F"/>
    <w:rsid w:val="00C0419A"/>
    <w:rsid w:val="00C044C3"/>
    <w:rsid w:val="00C053FC"/>
    <w:rsid w:val="00C05F68"/>
    <w:rsid w:val="00C06427"/>
    <w:rsid w:val="00C06944"/>
    <w:rsid w:val="00C0706A"/>
    <w:rsid w:val="00C07093"/>
    <w:rsid w:val="00C10126"/>
    <w:rsid w:val="00C10358"/>
    <w:rsid w:val="00C10CC8"/>
    <w:rsid w:val="00C11C3C"/>
    <w:rsid w:val="00C12509"/>
    <w:rsid w:val="00C136E5"/>
    <w:rsid w:val="00C14BFC"/>
    <w:rsid w:val="00C152A8"/>
    <w:rsid w:val="00C15687"/>
    <w:rsid w:val="00C210BB"/>
    <w:rsid w:val="00C219BA"/>
    <w:rsid w:val="00C228CB"/>
    <w:rsid w:val="00C229EF"/>
    <w:rsid w:val="00C2465C"/>
    <w:rsid w:val="00C25925"/>
    <w:rsid w:val="00C264D1"/>
    <w:rsid w:val="00C267C7"/>
    <w:rsid w:val="00C3044E"/>
    <w:rsid w:val="00C3098E"/>
    <w:rsid w:val="00C30C5D"/>
    <w:rsid w:val="00C32178"/>
    <w:rsid w:val="00C32D90"/>
    <w:rsid w:val="00C32E4A"/>
    <w:rsid w:val="00C3465D"/>
    <w:rsid w:val="00C34BC1"/>
    <w:rsid w:val="00C35444"/>
    <w:rsid w:val="00C355CE"/>
    <w:rsid w:val="00C35F2F"/>
    <w:rsid w:val="00C365EB"/>
    <w:rsid w:val="00C36709"/>
    <w:rsid w:val="00C37A87"/>
    <w:rsid w:val="00C37DC0"/>
    <w:rsid w:val="00C37EF3"/>
    <w:rsid w:val="00C37F6C"/>
    <w:rsid w:val="00C4106B"/>
    <w:rsid w:val="00C410ED"/>
    <w:rsid w:val="00C4189F"/>
    <w:rsid w:val="00C426C6"/>
    <w:rsid w:val="00C47714"/>
    <w:rsid w:val="00C477AC"/>
    <w:rsid w:val="00C47B1B"/>
    <w:rsid w:val="00C5018D"/>
    <w:rsid w:val="00C50A7D"/>
    <w:rsid w:val="00C513AA"/>
    <w:rsid w:val="00C51619"/>
    <w:rsid w:val="00C521BA"/>
    <w:rsid w:val="00C52B25"/>
    <w:rsid w:val="00C53BF8"/>
    <w:rsid w:val="00C5419A"/>
    <w:rsid w:val="00C54A67"/>
    <w:rsid w:val="00C54CAC"/>
    <w:rsid w:val="00C55474"/>
    <w:rsid w:val="00C56345"/>
    <w:rsid w:val="00C60203"/>
    <w:rsid w:val="00C60C79"/>
    <w:rsid w:val="00C6364A"/>
    <w:rsid w:val="00C64B5F"/>
    <w:rsid w:val="00C67C96"/>
    <w:rsid w:val="00C70D84"/>
    <w:rsid w:val="00C713EE"/>
    <w:rsid w:val="00C71846"/>
    <w:rsid w:val="00C72115"/>
    <w:rsid w:val="00C728EA"/>
    <w:rsid w:val="00C743A8"/>
    <w:rsid w:val="00C747E2"/>
    <w:rsid w:val="00C75148"/>
    <w:rsid w:val="00C75484"/>
    <w:rsid w:val="00C76581"/>
    <w:rsid w:val="00C80047"/>
    <w:rsid w:val="00C80164"/>
    <w:rsid w:val="00C801C2"/>
    <w:rsid w:val="00C8091F"/>
    <w:rsid w:val="00C819FC"/>
    <w:rsid w:val="00C82368"/>
    <w:rsid w:val="00C8244A"/>
    <w:rsid w:val="00C8461B"/>
    <w:rsid w:val="00C85A73"/>
    <w:rsid w:val="00C85ABE"/>
    <w:rsid w:val="00C86064"/>
    <w:rsid w:val="00C865C7"/>
    <w:rsid w:val="00C86D9D"/>
    <w:rsid w:val="00C87783"/>
    <w:rsid w:val="00C87E10"/>
    <w:rsid w:val="00C90959"/>
    <w:rsid w:val="00C90E05"/>
    <w:rsid w:val="00C90ED6"/>
    <w:rsid w:val="00C92C3B"/>
    <w:rsid w:val="00C941DC"/>
    <w:rsid w:val="00C94E44"/>
    <w:rsid w:val="00C95860"/>
    <w:rsid w:val="00C95A83"/>
    <w:rsid w:val="00C96742"/>
    <w:rsid w:val="00C96878"/>
    <w:rsid w:val="00C971F0"/>
    <w:rsid w:val="00CA051D"/>
    <w:rsid w:val="00CA139C"/>
    <w:rsid w:val="00CA22CF"/>
    <w:rsid w:val="00CA423E"/>
    <w:rsid w:val="00CA4D94"/>
    <w:rsid w:val="00CA580C"/>
    <w:rsid w:val="00CA613B"/>
    <w:rsid w:val="00CA6601"/>
    <w:rsid w:val="00CB0334"/>
    <w:rsid w:val="00CB1A82"/>
    <w:rsid w:val="00CB267D"/>
    <w:rsid w:val="00CB330B"/>
    <w:rsid w:val="00CB45CD"/>
    <w:rsid w:val="00CB4A1E"/>
    <w:rsid w:val="00CB5A9E"/>
    <w:rsid w:val="00CB5CF6"/>
    <w:rsid w:val="00CB6DF1"/>
    <w:rsid w:val="00CB7113"/>
    <w:rsid w:val="00CB7D57"/>
    <w:rsid w:val="00CC07CF"/>
    <w:rsid w:val="00CC1A11"/>
    <w:rsid w:val="00CC1D99"/>
    <w:rsid w:val="00CC3212"/>
    <w:rsid w:val="00CC38F6"/>
    <w:rsid w:val="00CC5D79"/>
    <w:rsid w:val="00CC607A"/>
    <w:rsid w:val="00CC63E5"/>
    <w:rsid w:val="00CC66ED"/>
    <w:rsid w:val="00CC6E56"/>
    <w:rsid w:val="00CC70FC"/>
    <w:rsid w:val="00CC7B1D"/>
    <w:rsid w:val="00CD0BCC"/>
    <w:rsid w:val="00CD0E67"/>
    <w:rsid w:val="00CD1A5C"/>
    <w:rsid w:val="00CD217C"/>
    <w:rsid w:val="00CD27A8"/>
    <w:rsid w:val="00CD27CE"/>
    <w:rsid w:val="00CD35CE"/>
    <w:rsid w:val="00CD3760"/>
    <w:rsid w:val="00CD38A6"/>
    <w:rsid w:val="00CD3993"/>
    <w:rsid w:val="00CD3DCB"/>
    <w:rsid w:val="00CD4445"/>
    <w:rsid w:val="00CD4891"/>
    <w:rsid w:val="00CD4892"/>
    <w:rsid w:val="00CD6E46"/>
    <w:rsid w:val="00CE1236"/>
    <w:rsid w:val="00CE158C"/>
    <w:rsid w:val="00CE1ADE"/>
    <w:rsid w:val="00CE1B11"/>
    <w:rsid w:val="00CE20C6"/>
    <w:rsid w:val="00CE21D4"/>
    <w:rsid w:val="00CE40C9"/>
    <w:rsid w:val="00CE4627"/>
    <w:rsid w:val="00CE4D68"/>
    <w:rsid w:val="00CE4E12"/>
    <w:rsid w:val="00CE610A"/>
    <w:rsid w:val="00CE647A"/>
    <w:rsid w:val="00CE6CC9"/>
    <w:rsid w:val="00CE7283"/>
    <w:rsid w:val="00CF071B"/>
    <w:rsid w:val="00CF0E50"/>
    <w:rsid w:val="00CF1008"/>
    <w:rsid w:val="00CF1777"/>
    <w:rsid w:val="00CF1BCC"/>
    <w:rsid w:val="00CF2EAA"/>
    <w:rsid w:val="00CF478B"/>
    <w:rsid w:val="00CF5F15"/>
    <w:rsid w:val="00CF6FFB"/>
    <w:rsid w:val="00CF7066"/>
    <w:rsid w:val="00D006A3"/>
    <w:rsid w:val="00D011C5"/>
    <w:rsid w:val="00D02515"/>
    <w:rsid w:val="00D02ACC"/>
    <w:rsid w:val="00D03DFF"/>
    <w:rsid w:val="00D069A6"/>
    <w:rsid w:val="00D069C6"/>
    <w:rsid w:val="00D06D01"/>
    <w:rsid w:val="00D06D12"/>
    <w:rsid w:val="00D10A86"/>
    <w:rsid w:val="00D11C49"/>
    <w:rsid w:val="00D120AD"/>
    <w:rsid w:val="00D131A6"/>
    <w:rsid w:val="00D13695"/>
    <w:rsid w:val="00D1452A"/>
    <w:rsid w:val="00D147CB"/>
    <w:rsid w:val="00D15B83"/>
    <w:rsid w:val="00D178C4"/>
    <w:rsid w:val="00D206C8"/>
    <w:rsid w:val="00D2143B"/>
    <w:rsid w:val="00D21874"/>
    <w:rsid w:val="00D219BC"/>
    <w:rsid w:val="00D2300C"/>
    <w:rsid w:val="00D23789"/>
    <w:rsid w:val="00D2386D"/>
    <w:rsid w:val="00D2426B"/>
    <w:rsid w:val="00D246C2"/>
    <w:rsid w:val="00D2648F"/>
    <w:rsid w:val="00D27D52"/>
    <w:rsid w:val="00D30629"/>
    <w:rsid w:val="00D3219E"/>
    <w:rsid w:val="00D3282E"/>
    <w:rsid w:val="00D33E31"/>
    <w:rsid w:val="00D3498B"/>
    <w:rsid w:val="00D349AA"/>
    <w:rsid w:val="00D35353"/>
    <w:rsid w:val="00D35686"/>
    <w:rsid w:val="00D361CB"/>
    <w:rsid w:val="00D3731D"/>
    <w:rsid w:val="00D42743"/>
    <w:rsid w:val="00D42E0D"/>
    <w:rsid w:val="00D431A3"/>
    <w:rsid w:val="00D43543"/>
    <w:rsid w:val="00D43569"/>
    <w:rsid w:val="00D43709"/>
    <w:rsid w:val="00D43733"/>
    <w:rsid w:val="00D45D05"/>
    <w:rsid w:val="00D461DB"/>
    <w:rsid w:val="00D46479"/>
    <w:rsid w:val="00D46F2B"/>
    <w:rsid w:val="00D47421"/>
    <w:rsid w:val="00D50164"/>
    <w:rsid w:val="00D508BF"/>
    <w:rsid w:val="00D50D59"/>
    <w:rsid w:val="00D53592"/>
    <w:rsid w:val="00D549A3"/>
    <w:rsid w:val="00D550A9"/>
    <w:rsid w:val="00D566FE"/>
    <w:rsid w:val="00D56CC9"/>
    <w:rsid w:val="00D56ED2"/>
    <w:rsid w:val="00D610C0"/>
    <w:rsid w:val="00D6122F"/>
    <w:rsid w:val="00D6153D"/>
    <w:rsid w:val="00D6256C"/>
    <w:rsid w:val="00D6374D"/>
    <w:rsid w:val="00D63C85"/>
    <w:rsid w:val="00D63EFE"/>
    <w:rsid w:val="00D648FB"/>
    <w:rsid w:val="00D64A98"/>
    <w:rsid w:val="00D6606D"/>
    <w:rsid w:val="00D66866"/>
    <w:rsid w:val="00D673CF"/>
    <w:rsid w:val="00D67677"/>
    <w:rsid w:val="00D70258"/>
    <w:rsid w:val="00D719F3"/>
    <w:rsid w:val="00D7281A"/>
    <w:rsid w:val="00D730F5"/>
    <w:rsid w:val="00D75C5F"/>
    <w:rsid w:val="00D76368"/>
    <w:rsid w:val="00D76962"/>
    <w:rsid w:val="00D77A6F"/>
    <w:rsid w:val="00D827CB"/>
    <w:rsid w:val="00D83856"/>
    <w:rsid w:val="00D841C3"/>
    <w:rsid w:val="00D86AEC"/>
    <w:rsid w:val="00D87232"/>
    <w:rsid w:val="00D874D3"/>
    <w:rsid w:val="00D90001"/>
    <w:rsid w:val="00D90143"/>
    <w:rsid w:val="00D91B43"/>
    <w:rsid w:val="00D93AA7"/>
    <w:rsid w:val="00D954A8"/>
    <w:rsid w:val="00DA0800"/>
    <w:rsid w:val="00DA19DC"/>
    <w:rsid w:val="00DA2692"/>
    <w:rsid w:val="00DA292A"/>
    <w:rsid w:val="00DA2C53"/>
    <w:rsid w:val="00DA3731"/>
    <w:rsid w:val="00DA412C"/>
    <w:rsid w:val="00DA5547"/>
    <w:rsid w:val="00DA5830"/>
    <w:rsid w:val="00DA5DA9"/>
    <w:rsid w:val="00DA5F52"/>
    <w:rsid w:val="00DA606A"/>
    <w:rsid w:val="00DA6AF1"/>
    <w:rsid w:val="00DA72B3"/>
    <w:rsid w:val="00DA741A"/>
    <w:rsid w:val="00DA790E"/>
    <w:rsid w:val="00DB06FA"/>
    <w:rsid w:val="00DB090F"/>
    <w:rsid w:val="00DB185A"/>
    <w:rsid w:val="00DB302B"/>
    <w:rsid w:val="00DB31C4"/>
    <w:rsid w:val="00DB34CC"/>
    <w:rsid w:val="00DB357A"/>
    <w:rsid w:val="00DB3E58"/>
    <w:rsid w:val="00DB671A"/>
    <w:rsid w:val="00DC0434"/>
    <w:rsid w:val="00DC13E3"/>
    <w:rsid w:val="00DC2259"/>
    <w:rsid w:val="00DC2399"/>
    <w:rsid w:val="00DC29FA"/>
    <w:rsid w:val="00DC30F0"/>
    <w:rsid w:val="00DC39D2"/>
    <w:rsid w:val="00DC474A"/>
    <w:rsid w:val="00DC5E1A"/>
    <w:rsid w:val="00DC604C"/>
    <w:rsid w:val="00DC60BF"/>
    <w:rsid w:val="00DD0769"/>
    <w:rsid w:val="00DD0C27"/>
    <w:rsid w:val="00DD1283"/>
    <w:rsid w:val="00DD15B4"/>
    <w:rsid w:val="00DD225F"/>
    <w:rsid w:val="00DD231B"/>
    <w:rsid w:val="00DD548F"/>
    <w:rsid w:val="00DD60BE"/>
    <w:rsid w:val="00DD6742"/>
    <w:rsid w:val="00DD73CA"/>
    <w:rsid w:val="00DD7B9D"/>
    <w:rsid w:val="00DE04FB"/>
    <w:rsid w:val="00DE1435"/>
    <w:rsid w:val="00DE2C58"/>
    <w:rsid w:val="00DE4E82"/>
    <w:rsid w:val="00DE5D0A"/>
    <w:rsid w:val="00DE62E7"/>
    <w:rsid w:val="00DE681E"/>
    <w:rsid w:val="00DE73A1"/>
    <w:rsid w:val="00DF1E56"/>
    <w:rsid w:val="00DF3C29"/>
    <w:rsid w:val="00DF3E42"/>
    <w:rsid w:val="00DF3EA6"/>
    <w:rsid w:val="00DF4C9E"/>
    <w:rsid w:val="00DF7021"/>
    <w:rsid w:val="00DF7843"/>
    <w:rsid w:val="00E00C5C"/>
    <w:rsid w:val="00E0110C"/>
    <w:rsid w:val="00E02C0B"/>
    <w:rsid w:val="00E03139"/>
    <w:rsid w:val="00E03B5C"/>
    <w:rsid w:val="00E047D5"/>
    <w:rsid w:val="00E065D8"/>
    <w:rsid w:val="00E106EC"/>
    <w:rsid w:val="00E1159B"/>
    <w:rsid w:val="00E121AE"/>
    <w:rsid w:val="00E12385"/>
    <w:rsid w:val="00E15381"/>
    <w:rsid w:val="00E154F7"/>
    <w:rsid w:val="00E1619D"/>
    <w:rsid w:val="00E16591"/>
    <w:rsid w:val="00E16846"/>
    <w:rsid w:val="00E20061"/>
    <w:rsid w:val="00E200BF"/>
    <w:rsid w:val="00E21D6E"/>
    <w:rsid w:val="00E22B54"/>
    <w:rsid w:val="00E24152"/>
    <w:rsid w:val="00E2525F"/>
    <w:rsid w:val="00E27620"/>
    <w:rsid w:val="00E30528"/>
    <w:rsid w:val="00E308C1"/>
    <w:rsid w:val="00E31483"/>
    <w:rsid w:val="00E319FF"/>
    <w:rsid w:val="00E33778"/>
    <w:rsid w:val="00E3411C"/>
    <w:rsid w:val="00E348B2"/>
    <w:rsid w:val="00E35079"/>
    <w:rsid w:val="00E3660C"/>
    <w:rsid w:val="00E36A35"/>
    <w:rsid w:val="00E37D46"/>
    <w:rsid w:val="00E40A40"/>
    <w:rsid w:val="00E40F6F"/>
    <w:rsid w:val="00E41A7A"/>
    <w:rsid w:val="00E41E55"/>
    <w:rsid w:val="00E439DD"/>
    <w:rsid w:val="00E448F3"/>
    <w:rsid w:val="00E448FA"/>
    <w:rsid w:val="00E47237"/>
    <w:rsid w:val="00E47883"/>
    <w:rsid w:val="00E47A65"/>
    <w:rsid w:val="00E47EBA"/>
    <w:rsid w:val="00E50A22"/>
    <w:rsid w:val="00E50C97"/>
    <w:rsid w:val="00E51903"/>
    <w:rsid w:val="00E51E05"/>
    <w:rsid w:val="00E52AEE"/>
    <w:rsid w:val="00E5328E"/>
    <w:rsid w:val="00E537DA"/>
    <w:rsid w:val="00E5470A"/>
    <w:rsid w:val="00E5628A"/>
    <w:rsid w:val="00E574E7"/>
    <w:rsid w:val="00E60141"/>
    <w:rsid w:val="00E60E2D"/>
    <w:rsid w:val="00E6135C"/>
    <w:rsid w:val="00E619F3"/>
    <w:rsid w:val="00E61BDA"/>
    <w:rsid w:val="00E61DEA"/>
    <w:rsid w:val="00E626A7"/>
    <w:rsid w:val="00E6317A"/>
    <w:rsid w:val="00E63208"/>
    <w:rsid w:val="00E63592"/>
    <w:rsid w:val="00E6359A"/>
    <w:rsid w:val="00E648E1"/>
    <w:rsid w:val="00E65C63"/>
    <w:rsid w:val="00E67C95"/>
    <w:rsid w:val="00E67E9C"/>
    <w:rsid w:val="00E67F1E"/>
    <w:rsid w:val="00E70349"/>
    <w:rsid w:val="00E70A0D"/>
    <w:rsid w:val="00E70E3D"/>
    <w:rsid w:val="00E7138F"/>
    <w:rsid w:val="00E71BA3"/>
    <w:rsid w:val="00E724CC"/>
    <w:rsid w:val="00E73158"/>
    <w:rsid w:val="00E7364F"/>
    <w:rsid w:val="00E7375C"/>
    <w:rsid w:val="00E741BD"/>
    <w:rsid w:val="00E742D2"/>
    <w:rsid w:val="00E7625D"/>
    <w:rsid w:val="00E776EF"/>
    <w:rsid w:val="00E779D4"/>
    <w:rsid w:val="00E77D87"/>
    <w:rsid w:val="00E815AD"/>
    <w:rsid w:val="00E83356"/>
    <w:rsid w:val="00E83C7A"/>
    <w:rsid w:val="00E8419E"/>
    <w:rsid w:val="00E84B9A"/>
    <w:rsid w:val="00E86036"/>
    <w:rsid w:val="00E86076"/>
    <w:rsid w:val="00E864D9"/>
    <w:rsid w:val="00E87562"/>
    <w:rsid w:val="00E87ED1"/>
    <w:rsid w:val="00E9008E"/>
    <w:rsid w:val="00E901DF"/>
    <w:rsid w:val="00E92949"/>
    <w:rsid w:val="00E92E3C"/>
    <w:rsid w:val="00E93139"/>
    <w:rsid w:val="00E93702"/>
    <w:rsid w:val="00E93E36"/>
    <w:rsid w:val="00E949E0"/>
    <w:rsid w:val="00E958B7"/>
    <w:rsid w:val="00E95D43"/>
    <w:rsid w:val="00E9706D"/>
    <w:rsid w:val="00E97671"/>
    <w:rsid w:val="00EA2C41"/>
    <w:rsid w:val="00EA41D9"/>
    <w:rsid w:val="00EA4829"/>
    <w:rsid w:val="00EA590C"/>
    <w:rsid w:val="00EA68D0"/>
    <w:rsid w:val="00EA7377"/>
    <w:rsid w:val="00EB0574"/>
    <w:rsid w:val="00EB0E0B"/>
    <w:rsid w:val="00EB23C1"/>
    <w:rsid w:val="00EB3564"/>
    <w:rsid w:val="00EB43F0"/>
    <w:rsid w:val="00EB5667"/>
    <w:rsid w:val="00EB734D"/>
    <w:rsid w:val="00EC02F5"/>
    <w:rsid w:val="00EC0626"/>
    <w:rsid w:val="00EC0E7D"/>
    <w:rsid w:val="00EC224E"/>
    <w:rsid w:val="00EC2364"/>
    <w:rsid w:val="00EC43C7"/>
    <w:rsid w:val="00EC4951"/>
    <w:rsid w:val="00EC537E"/>
    <w:rsid w:val="00EC58F3"/>
    <w:rsid w:val="00EC7A41"/>
    <w:rsid w:val="00ED08C8"/>
    <w:rsid w:val="00ED0AFA"/>
    <w:rsid w:val="00ED11C6"/>
    <w:rsid w:val="00ED1EC4"/>
    <w:rsid w:val="00ED3175"/>
    <w:rsid w:val="00ED5064"/>
    <w:rsid w:val="00ED5134"/>
    <w:rsid w:val="00ED62AB"/>
    <w:rsid w:val="00ED6E70"/>
    <w:rsid w:val="00EE0F98"/>
    <w:rsid w:val="00EE1B24"/>
    <w:rsid w:val="00EE43FF"/>
    <w:rsid w:val="00EE451E"/>
    <w:rsid w:val="00EE6F40"/>
    <w:rsid w:val="00EE78AB"/>
    <w:rsid w:val="00EF01D8"/>
    <w:rsid w:val="00EF2210"/>
    <w:rsid w:val="00EF28D6"/>
    <w:rsid w:val="00EF2A01"/>
    <w:rsid w:val="00EF4736"/>
    <w:rsid w:val="00EF7EF3"/>
    <w:rsid w:val="00F00494"/>
    <w:rsid w:val="00F014A1"/>
    <w:rsid w:val="00F02AEE"/>
    <w:rsid w:val="00F04580"/>
    <w:rsid w:val="00F058AC"/>
    <w:rsid w:val="00F05B14"/>
    <w:rsid w:val="00F07DC7"/>
    <w:rsid w:val="00F10A75"/>
    <w:rsid w:val="00F10FBF"/>
    <w:rsid w:val="00F113A0"/>
    <w:rsid w:val="00F11AEF"/>
    <w:rsid w:val="00F124B2"/>
    <w:rsid w:val="00F13059"/>
    <w:rsid w:val="00F13379"/>
    <w:rsid w:val="00F134CD"/>
    <w:rsid w:val="00F1418C"/>
    <w:rsid w:val="00F1555D"/>
    <w:rsid w:val="00F15BB4"/>
    <w:rsid w:val="00F15F57"/>
    <w:rsid w:val="00F16153"/>
    <w:rsid w:val="00F16E4A"/>
    <w:rsid w:val="00F17C31"/>
    <w:rsid w:val="00F17E54"/>
    <w:rsid w:val="00F200C1"/>
    <w:rsid w:val="00F21333"/>
    <w:rsid w:val="00F215E7"/>
    <w:rsid w:val="00F23718"/>
    <w:rsid w:val="00F23DBB"/>
    <w:rsid w:val="00F25661"/>
    <w:rsid w:val="00F25A8B"/>
    <w:rsid w:val="00F26024"/>
    <w:rsid w:val="00F2645E"/>
    <w:rsid w:val="00F26A12"/>
    <w:rsid w:val="00F27C06"/>
    <w:rsid w:val="00F30537"/>
    <w:rsid w:val="00F3064C"/>
    <w:rsid w:val="00F30E27"/>
    <w:rsid w:val="00F3345A"/>
    <w:rsid w:val="00F334BE"/>
    <w:rsid w:val="00F33649"/>
    <w:rsid w:val="00F33AC3"/>
    <w:rsid w:val="00F33D32"/>
    <w:rsid w:val="00F33FF9"/>
    <w:rsid w:val="00F343A0"/>
    <w:rsid w:val="00F35561"/>
    <w:rsid w:val="00F36875"/>
    <w:rsid w:val="00F36C5B"/>
    <w:rsid w:val="00F406AA"/>
    <w:rsid w:val="00F40FC6"/>
    <w:rsid w:val="00F41147"/>
    <w:rsid w:val="00F50998"/>
    <w:rsid w:val="00F50DE8"/>
    <w:rsid w:val="00F53050"/>
    <w:rsid w:val="00F5406B"/>
    <w:rsid w:val="00F560A0"/>
    <w:rsid w:val="00F57A10"/>
    <w:rsid w:val="00F57C7F"/>
    <w:rsid w:val="00F602EC"/>
    <w:rsid w:val="00F604F4"/>
    <w:rsid w:val="00F61B1F"/>
    <w:rsid w:val="00F61C37"/>
    <w:rsid w:val="00F621F3"/>
    <w:rsid w:val="00F62422"/>
    <w:rsid w:val="00F625A3"/>
    <w:rsid w:val="00F6352C"/>
    <w:rsid w:val="00F65D4C"/>
    <w:rsid w:val="00F65E03"/>
    <w:rsid w:val="00F70C72"/>
    <w:rsid w:val="00F71F17"/>
    <w:rsid w:val="00F743FF"/>
    <w:rsid w:val="00F74BA5"/>
    <w:rsid w:val="00F74BFD"/>
    <w:rsid w:val="00F74C58"/>
    <w:rsid w:val="00F75ACF"/>
    <w:rsid w:val="00F7664B"/>
    <w:rsid w:val="00F77056"/>
    <w:rsid w:val="00F77878"/>
    <w:rsid w:val="00F77B60"/>
    <w:rsid w:val="00F77EC4"/>
    <w:rsid w:val="00F83282"/>
    <w:rsid w:val="00F83AE1"/>
    <w:rsid w:val="00F84266"/>
    <w:rsid w:val="00F84A74"/>
    <w:rsid w:val="00F84A90"/>
    <w:rsid w:val="00F84BA8"/>
    <w:rsid w:val="00F8546A"/>
    <w:rsid w:val="00F859F4"/>
    <w:rsid w:val="00F92E6B"/>
    <w:rsid w:val="00F94091"/>
    <w:rsid w:val="00F9462B"/>
    <w:rsid w:val="00F95770"/>
    <w:rsid w:val="00F95E5E"/>
    <w:rsid w:val="00F96184"/>
    <w:rsid w:val="00F969DE"/>
    <w:rsid w:val="00F9726B"/>
    <w:rsid w:val="00F972DC"/>
    <w:rsid w:val="00F97722"/>
    <w:rsid w:val="00FA1142"/>
    <w:rsid w:val="00FA132E"/>
    <w:rsid w:val="00FA2E6D"/>
    <w:rsid w:val="00FA3127"/>
    <w:rsid w:val="00FA4A77"/>
    <w:rsid w:val="00FA55AC"/>
    <w:rsid w:val="00FA686D"/>
    <w:rsid w:val="00FB2216"/>
    <w:rsid w:val="00FB27B0"/>
    <w:rsid w:val="00FB3888"/>
    <w:rsid w:val="00FB4381"/>
    <w:rsid w:val="00FB448D"/>
    <w:rsid w:val="00FB7049"/>
    <w:rsid w:val="00FB7B32"/>
    <w:rsid w:val="00FC01A7"/>
    <w:rsid w:val="00FC0F21"/>
    <w:rsid w:val="00FC13B9"/>
    <w:rsid w:val="00FC199A"/>
    <w:rsid w:val="00FC1E5A"/>
    <w:rsid w:val="00FC3431"/>
    <w:rsid w:val="00FC3F71"/>
    <w:rsid w:val="00FC4D9C"/>
    <w:rsid w:val="00FC642F"/>
    <w:rsid w:val="00FC6A02"/>
    <w:rsid w:val="00FC6A4D"/>
    <w:rsid w:val="00FD0287"/>
    <w:rsid w:val="00FD1263"/>
    <w:rsid w:val="00FD1DBB"/>
    <w:rsid w:val="00FD24B7"/>
    <w:rsid w:val="00FD2671"/>
    <w:rsid w:val="00FD2F6C"/>
    <w:rsid w:val="00FD5928"/>
    <w:rsid w:val="00FD620F"/>
    <w:rsid w:val="00FD65C5"/>
    <w:rsid w:val="00FD6EE5"/>
    <w:rsid w:val="00FD6F2B"/>
    <w:rsid w:val="00FD7588"/>
    <w:rsid w:val="00FE2886"/>
    <w:rsid w:val="00FE3342"/>
    <w:rsid w:val="00FE367F"/>
    <w:rsid w:val="00FE3732"/>
    <w:rsid w:val="00FE3D23"/>
    <w:rsid w:val="00FE43DC"/>
    <w:rsid w:val="00FE53E4"/>
    <w:rsid w:val="00FE5EEE"/>
    <w:rsid w:val="00FE7474"/>
    <w:rsid w:val="00FE7A79"/>
    <w:rsid w:val="00FF0295"/>
    <w:rsid w:val="00FF0445"/>
    <w:rsid w:val="00FF187C"/>
    <w:rsid w:val="00FF235C"/>
    <w:rsid w:val="00FF3249"/>
    <w:rsid w:val="00FF33C6"/>
    <w:rsid w:val="00FF35BC"/>
    <w:rsid w:val="00FF41D3"/>
    <w:rsid w:val="00FF4559"/>
    <w:rsid w:val="00FF4A3E"/>
    <w:rsid w:val="00FF4C35"/>
    <w:rsid w:val="00FF5654"/>
    <w:rsid w:val="00FF60EB"/>
    <w:rsid w:val="00FF76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0E67"/>
    <w:pPr>
      <w:spacing w:after="0" w:line="288" w:lineRule="auto"/>
      <w:ind w:firstLine="709"/>
      <w:contextualSpacing/>
      <w:jc w:val="both"/>
    </w:pPr>
    <w:rPr>
      <w:rFonts w:ascii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D0E67"/>
    <w:pPr>
      <w:keepNext/>
      <w:keepLines/>
      <w:numPr>
        <w:numId w:val="1"/>
      </w:numPr>
      <w:spacing w:before="480"/>
      <w:ind w:left="432"/>
      <w:jc w:val="center"/>
      <w:outlineLvl w:val="0"/>
    </w:pPr>
    <w:rPr>
      <w:bCs/>
      <w:caps/>
      <w:sz w:val="32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D0E67"/>
    <w:pPr>
      <w:keepNext/>
      <w:keepLines/>
      <w:numPr>
        <w:ilvl w:val="1"/>
        <w:numId w:val="1"/>
      </w:numPr>
      <w:spacing w:before="200"/>
      <w:ind w:left="576"/>
      <w:jc w:val="center"/>
      <w:outlineLvl w:val="1"/>
    </w:pPr>
    <w:rPr>
      <w:bCs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D0E67"/>
    <w:pPr>
      <w:keepNext/>
      <w:keepLines/>
      <w:numPr>
        <w:ilvl w:val="2"/>
        <w:numId w:val="1"/>
      </w:numPr>
      <w:spacing w:before="200"/>
      <w:jc w:val="center"/>
      <w:outlineLvl w:val="2"/>
    </w:pPr>
    <w:rPr>
      <w:bCs/>
      <w:i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nhideWhenUsed/>
    <w:qFormat/>
    <w:rsid w:val="00CD0E67"/>
    <w:pPr>
      <w:ind w:firstLine="0"/>
      <w:jc w:val="center"/>
    </w:pPr>
    <w:rPr>
      <w:bCs/>
    </w:rPr>
  </w:style>
  <w:style w:type="character" w:customStyle="1" w:styleId="10">
    <w:name w:val="Заголовок 1 Знак"/>
    <w:basedOn w:val="a0"/>
    <w:link w:val="1"/>
    <w:uiPriority w:val="9"/>
    <w:rsid w:val="00CD0E67"/>
    <w:rPr>
      <w:rFonts w:ascii="Times New Roman" w:hAnsi="Times New Roman" w:cs="Times New Roman"/>
      <w:bCs/>
      <w:caps/>
      <w:sz w:val="32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D0E67"/>
    <w:rPr>
      <w:rFonts w:ascii="Times New Roman" w:hAnsi="Times New Roman" w:cs="Times New Roman"/>
      <w:bCs/>
      <w:sz w:val="32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D0E67"/>
    <w:rPr>
      <w:rFonts w:ascii="Times New Roman" w:hAnsi="Times New Roman" w:cs="Times New Roman"/>
      <w:bCs/>
      <w:i/>
      <w:sz w:val="32"/>
      <w:szCs w:val="20"/>
      <w:lang w:eastAsia="ru-RU"/>
    </w:rPr>
  </w:style>
  <w:style w:type="paragraph" w:styleId="11">
    <w:name w:val="toc 1"/>
    <w:basedOn w:val="a"/>
    <w:next w:val="a"/>
    <w:uiPriority w:val="39"/>
    <w:rsid w:val="00CD0E67"/>
    <w:pPr>
      <w:keepNext/>
      <w:keepLines/>
    </w:pPr>
  </w:style>
  <w:style w:type="paragraph" w:styleId="21">
    <w:name w:val="toc 2"/>
    <w:basedOn w:val="a"/>
    <w:next w:val="a"/>
    <w:uiPriority w:val="39"/>
    <w:rsid w:val="00CD0E67"/>
    <w:pPr>
      <w:spacing w:after="100"/>
      <w:ind w:left="280"/>
    </w:pPr>
  </w:style>
  <w:style w:type="paragraph" w:styleId="31">
    <w:name w:val="toc 3"/>
    <w:basedOn w:val="a"/>
    <w:next w:val="a"/>
    <w:autoRedefine/>
    <w:uiPriority w:val="39"/>
    <w:rsid w:val="007D3D13"/>
    <w:pPr>
      <w:tabs>
        <w:tab w:val="left" w:pos="2049"/>
        <w:tab w:val="right" w:leader="dot" w:pos="10490"/>
      </w:tabs>
      <w:spacing w:after="100"/>
      <w:ind w:left="709"/>
    </w:pPr>
  </w:style>
  <w:style w:type="paragraph" w:customStyle="1" w:styleId="Default">
    <w:name w:val="Default"/>
    <w:rsid w:val="00663A1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1-">
    <w:name w:val="Стиль Заголовок 1-го уровня + По левому краю"/>
    <w:basedOn w:val="a"/>
    <w:rsid w:val="00663A10"/>
    <w:pPr>
      <w:spacing w:line="360" w:lineRule="auto"/>
      <w:ind w:left="788" w:firstLine="680"/>
      <w:contextualSpacing w:val="0"/>
      <w:jc w:val="center"/>
    </w:pPr>
    <w:rPr>
      <w:sz w:val="24"/>
    </w:rPr>
  </w:style>
  <w:style w:type="paragraph" w:styleId="a4">
    <w:name w:val="header"/>
    <w:basedOn w:val="a"/>
    <w:link w:val="a5"/>
    <w:uiPriority w:val="99"/>
    <w:semiHidden/>
    <w:unhideWhenUsed/>
    <w:rsid w:val="00B87D99"/>
    <w:pPr>
      <w:tabs>
        <w:tab w:val="center" w:pos="4677"/>
        <w:tab w:val="right" w:pos="9355"/>
      </w:tabs>
      <w:spacing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B87D99"/>
    <w:rPr>
      <w:rFonts w:ascii="Times New Roman" w:hAnsi="Times New Roman" w:cs="Times New Roman"/>
      <w:sz w:val="28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B87D99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87D99"/>
    <w:rPr>
      <w:rFonts w:ascii="Times New Roman" w:hAnsi="Times New Roman" w:cs="Times New Roman"/>
      <w:sz w:val="28"/>
      <w:szCs w:val="20"/>
      <w:lang w:eastAsia="ru-RU"/>
    </w:rPr>
  </w:style>
  <w:style w:type="paragraph" w:customStyle="1" w:styleId="a8">
    <w:name w:val="Стиль основной"/>
    <w:next w:val="a"/>
    <w:qFormat/>
    <w:rsid w:val="00D2386D"/>
    <w:pPr>
      <w:spacing w:line="360" w:lineRule="auto"/>
      <w:ind w:firstLine="709"/>
      <w:jc w:val="both"/>
    </w:pPr>
    <w:rPr>
      <w:rFonts w:ascii="Times New Roman" w:hAnsi="Times New Roman" w:cs="Times New Roman"/>
      <w:sz w:val="28"/>
      <w:szCs w:val="20"/>
      <w:lang w:eastAsia="ru-RU"/>
    </w:rPr>
  </w:style>
  <w:style w:type="paragraph" w:styleId="a9">
    <w:name w:val="List Paragraph"/>
    <w:basedOn w:val="a"/>
    <w:uiPriority w:val="34"/>
    <w:qFormat/>
    <w:rsid w:val="00D2386D"/>
    <w:pPr>
      <w:ind w:left="720"/>
    </w:pPr>
  </w:style>
  <w:style w:type="paragraph" w:styleId="aa">
    <w:name w:val="Balloon Text"/>
    <w:basedOn w:val="a"/>
    <w:link w:val="ab"/>
    <w:uiPriority w:val="99"/>
    <w:semiHidden/>
    <w:unhideWhenUsed/>
    <w:rsid w:val="006939A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939A9"/>
    <w:rPr>
      <w:rFonts w:ascii="Tahoma" w:hAnsi="Tahoma" w:cs="Tahoma"/>
      <w:sz w:val="16"/>
      <w:szCs w:val="16"/>
      <w:lang w:eastAsia="ru-RU"/>
    </w:rPr>
  </w:style>
  <w:style w:type="table" w:styleId="ac">
    <w:name w:val="Table Grid"/>
    <w:basedOn w:val="a1"/>
    <w:rsid w:val="003B5AA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Placeholder Text"/>
    <w:basedOn w:val="a0"/>
    <w:uiPriority w:val="99"/>
    <w:semiHidden/>
    <w:rsid w:val="00E154F7"/>
    <w:rPr>
      <w:color w:val="808080"/>
    </w:rPr>
  </w:style>
  <w:style w:type="paragraph" w:styleId="ae">
    <w:name w:val="footnote text"/>
    <w:basedOn w:val="a"/>
    <w:link w:val="af"/>
    <w:uiPriority w:val="99"/>
    <w:semiHidden/>
    <w:unhideWhenUsed/>
    <w:rsid w:val="00E30528"/>
    <w:pPr>
      <w:spacing w:line="240" w:lineRule="auto"/>
    </w:pPr>
    <w:rPr>
      <w:sz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E30528"/>
    <w:rPr>
      <w:rFonts w:ascii="Times New Roman" w:hAnsi="Times New Roman" w:cs="Times New Roman"/>
      <w:sz w:val="20"/>
      <w:szCs w:val="20"/>
      <w:lang w:eastAsia="ru-RU"/>
    </w:rPr>
  </w:style>
  <w:style w:type="character" w:styleId="af0">
    <w:name w:val="footnote reference"/>
    <w:basedOn w:val="a0"/>
    <w:uiPriority w:val="99"/>
    <w:semiHidden/>
    <w:unhideWhenUsed/>
    <w:rsid w:val="00E30528"/>
    <w:rPr>
      <w:vertAlign w:val="superscript"/>
    </w:rPr>
  </w:style>
  <w:style w:type="paragraph" w:customStyle="1" w:styleId="af1">
    <w:name w:val="Мой стиль основной"/>
    <w:next w:val="a"/>
    <w:qFormat/>
    <w:rsid w:val="003D7D29"/>
    <w:pPr>
      <w:spacing w:after="0" w:line="360" w:lineRule="auto"/>
      <w:ind w:left="709" w:firstLine="709"/>
      <w:jc w:val="both"/>
    </w:pPr>
    <w:rPr>
      <w:rFonts w:ascii="Times New Roman" w:hAnsi="Times New Roman" w:cs="Times New Roman"/>
      <w:sz w:val="28"/>
      <w:szCs w:val="24"/>
      <w:lang w:eastAsia="ru-RU"/>
    </w:rPr>
  </w:style>
  <w:style w:type="paragraph" w:styleId="af2">
    <w:name w:val="TOC Heading"/>
    <w:basedOn w:val="1"/>
    <w:next w:val="a"/>
    <w:uiPriority w:val="39"/>
    <w:unhideWhenUsed/>
    <w:qFormat/>
    <w:rsid w:val="00426D17"/>
    <w:pPr>
      <w:numPr>
        <w:numId w:val="0"/>
      </w:numPr>
      <w:spacing w:line="276" w:lineRule="auto"/>
      <w:contextualSpacing w:val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  <w:lang w:eastAsia="en-US"/>
    </w:rPr>
  </w:style>
  <w:style w:type="character" w:styleId="af3">
    <w:name w:val="Hyperlink"/>
    <w:basedOn w:val="a0"/>
    <w:uiPriority w:val="99"/>
    <w:unhideWhenUsed/>
    <w:rsid w:val="00426D17"/>
    <w:rPr>
      <w:color w:val="0000FF" w:themeColor="hyperlink"/>
      <w:u w:val="single"/>
    </w:rPr>
  </w:style>
  <w:style w:type="paragraph" w:styleId="af4">
    <w:name w:val="Body Text Indent"/>
    <w:basedOn w:val="a"/>
    <w:link w:val="af5"/>
    <w:rsid w:val="00C92C3B"/>
    <w:pPr>
      <w:widowControl w:val="0"/>
      <w:spacing w:line="240" w:lineRule="auto"/>
      <w:contextualSpacing w:val="0"/>
    </w:pPr>
    <w:rPr>
      <w:rFonts w:ascii="Courier New" w:hAnsi="Courier New"/>
      <w:sz w:val="24"/>
    </w:rPr>
  </w:style>
  <w:style w:type="character" w:customStyle="1" w:styleId="af5">
    <w:name w:val="Основной текст с отступом Знак"/>
    <w:basedOn w:val="a0"/>
    <w:link w:val="af4"/>
    <w:rsid w:val="00C92C3B"/>
    <w:rPr>
      <w:rFonts w:ascii="Courier New" w:hAnsi="Courier New" w:cs="Times New Roman"/>
      <w:sz w:val="24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openxmlformats.org/officeDocument/2006/relationships/oleObject" Target="embeddings/oleObject7.bin"/><Relationship Id="rId42" Type="http://schemas.openxmlformats.org/officeDocument/2006/relationships/image" Target="media/image18.png"/><Relationship Id="rId47" Type="http://schemas.openxmlformats.org/officeDocument/2006/relationships/oleObject" Target="embeddings/oleObject20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1.png"/><Relationship Id="rId84" Type="http://schemas.openxmlformats.org/officeDocument/2006/relationships/image" Target="media/image39.png"/><Relationship Id="rId89" Type="http://schemas.openxmlformats.org/officeDocument/2006/relationships/oleObject" Target="embeddings/oleObject41.bin"/><Relationship Id="rId1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oleObject" Target="embeddings/oleObject11.bin"/><Relationship Id="rId107" Type="http://schemas.openxmlformats.org/officeDocument/2006/relationships/oleObject" Target="embeddings/oleObject50.bin"/><Relationship Id="rId11" Type="http://schemas.openxmlformats.org/officeDocument/2006/relationships/oleObject" Target="embeddings/oleObject2.bin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5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png"/><Relationship Id="rId66" Type="http://schemas.openxmlformats.org/officeDocument/2006/relationships/image" Target="media/image30.png"/><Relationship Id="rId74" Type="http://schemas.openxmlformats.org/officeDocument/2006/relationships/image" Target="media/image34.png"/><Relationship Id="rId79" Type="http://schemas.openxmlformats.org/officeDocument/2006/relationships/oleObject" Target="embeddings/oleObject36.bin"/><Relationship Id="rId87" Type="http://schemas.openxmlformats.org/officeDocument/2006/relationships/oleObject" Target="embeddings/oleObject40.bin"/><Relationship Id="rId102" Type="http://schemas.openxmlformats.org/officeDocument/2006/relationships/image" Target="media/image48.png"/><Relationship Id="rId110" Type="http://schemas.openxmlformats.org/officeDocument/2006/relationships/image" Target="media/image52.png"/><Relationship Id="rId5" Type="http://schemas.openxmlformats.org/officeDocument/2006/relationships/webSettings" Target="webSettings.xml"/><Relationship Id="rId61" Type="http://schemas.openxmlformats.org/officeDocument/2006/relationships/oleObject" Target="embeddings/oleObject27.bin"/><Relationship Id="rId82" Type="http://schemas.openxmlformats.org/officeDocument/2006/relationships/image" Target="media/image38.png"/><Relationship Id="rId90" Type="http://schemas.openxmlformats.org/officeDocument/2006/relationships/image" Target="media/image42.png"/><Relationship Id="rId95" Type="http://schemas.openxmlformats.org/officeDocument/2006/relationships/oleObject" Target="embeddings/oleObject44.bin"/><Relationship Id="rId19" Type="http://schemas.openxmlformats.org/officeDocument/2006/relationships/oleObject" Target="embeddings/oleObject6.bin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png"/><Relationship Id="rId56" Type="http://schemas.openxmlformats.org/officeDocument/2006/relationships/image" Target="media/image25.png"/><Relationship Id="rId64" Type="http://schemas.openxmlformats.org/officeDocument/2006/relationships/image" Target="media/image29.png"/><Relationship Id="rId69" Type="http://schemas.openxmlformats.org/officeDocument/2006/relationships/oleObject" Target="embeddings/oleObject31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7.png"/><Relationship Id="rId105" Type="http://schemas.openxmlformats.org/officeDocument/2006/relationships/oleObject" Target="embeddings/oleObject49.bin"/><Relationship Id="rId113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oleObject" Target="embeddings/oleObject22.bin"/><Relationship Id="rId72" Type="http://schemas.openxmlformats.org/officeDocument/2006/relationships/image" Target="media/image33.png"/><Relationship Id="rId80" Type="http://schemas.openxmlformats.org/officeDocument/2006/relationships/image" Target="media/image37.png"/><Relationship Id="rId85" Type="http://schemas.openxmlformats.org/officeDocument/2006/relationships/oleObject" Target="embeddings/oleObject39.bin"/><Relationship Id="rId93" Type="http://schemas.openxmlformats.org/officeDocument/2006/relationships/oleObject" Target="embeddings/oleObject43.bin"/><Relationship Id="rId98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103" Type="http://schemas.openxmlformats.org/officeDocument/2006/relationships/oleObject" Target="embeddings/oleObject48.bin"/><Relationship Id="rId108" Type="http://schemas.openxmlformats.org/officeDocument/2006/relationships/image" Target="media/image51.png"/><Relationship Id="rId20" Type="http://schemas.openxmlformats.org/officeDocument/2006/relationships/image" Target="media/image7.png"/><Relationship Id="rId41" Type="http://schemas.openxmlformats.org/officeDocument/2006/relationships/oleObject" Target="embeddings/oleObject17.bin"/><Relationship Id="rId54" Type="http://schemas.openxmlformats.org/officeDocument/2006/relationships/image" Target="media/image24.png"/><Relationship Id="rId62" Type="http://schemas.openxmlformats.org/officeDocument/2006/relationships/image" Target="media/image28.png"/><Relationship Id="rId70" Type="http://schemas.openxmlformats.org/officeDocument/2006/relationships/image" Target="media/image32.png"/><Relationship Id="rId75" Type="http://schemas.openxmlformats.org/officeDocument/2006/relationships/oleObject" Target="embeddings/oleObject34.bin"/><Relationship Id="rId83" Type="http://schemas.openxmlformats.org/officeDocument/2006/relationships/oleObject" Target="embeddings/oleObject38.bin"/><Relationship Id="rId88" Type="http://schemas.openxmlformats.org/officeDocument/2006/relationships/image" Target="media/image41.png"/><Relationship Id="rId91" Type="http://schemas.openxmlformats.org/officeDocument/2006/relationships/oleObject" Target="embeddings/oleObject42.bin"/><Relationship Id="rId96" Type="http://schemas.openxmlformats.org/officeDocument/2006/relationships/image" Target="media/image45.png"/><Relationship Id="rId111" Type="http://schemas.openxmlformats.org/officeDocument/2006/relationships/oleObject" Target="embeddings/oleObject5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106" Type="http://schemas.openxmlformats.org/officeDocument/2006/relationships/image" Target="media/image50.png"/><Relationship Id="rId114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oleObject" Target="embeddings/oleObject12.bin"/><Relationship Id="rId44" Type="http://schemas.openxmlformats.org/officeDocument/2006/relationships/image" Target="media/image19.png"/><Relationship Id="rId52" Type="http://schemas.openxmlformats.org/officeDocument/2006/relationships/image" Target="media/image23.png"/><Relationship Id="rId60" Type="http://schemas.openxmlformats.org/officeDocument/2006/relationships/image" Target="media/image27.png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78" Type="http://schemas.openxmlformats.org/officeDocument/2006/relationships/image" Target="media/image36.png"/><Relationship Id="rId81" Type="http://schemas.openxmlformats.org/officeDocument/2006/relationships/oleObject" Target="embeddings/oleObject37.bin"/><Relationship Id="rId86" Type="http://schemas.openxmlformats.org/officeDocument/2006/relationships/image" Target="media/image40.png"/><Relationship Id="rId94" Type="http://schemas.openxmlformats.org/officeDocument/2006/relationships/image" Target="media/image44.png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39" Type="http://schemas.openxmlformats.org/officeDocument/2006/relationships/oleObject" Target="embeddings/oleObject16.bin"/><Relationship Id="rId109" Type="http://schemas.openxmlformats.org/officeDocument/2006/relationships/oleObject" Target="embeddings/oleObject51.bin"/><Relationship Id="rId34" Type="http://schemas.openxmlformats.org/officeDocument/2006/relationships/image" Target="media/image14.png"/><Relationship Id="rId50" Type="http://schemas.openxmlformats.org/officeDocument/2006/relationships/image" Target="media/image22.png"/><Relationship Id="rId55" Type="http://schemas.openxmlformats.org/officeDocument/2006/relationships/oleObject" Target="embeddings/oleObject24.bin"/><Relationship Id="rId76" Type="http://schemas.openxmlformats.org/officeDocument/2006/relationships/image" Target="media/image35.png"/><Relationship Id="rId97" Type="http://schemas.openxmlformats.org/officeDocument/2006/relationships/oleObject" Target="embeddings/oleObject45.bin"/><Relationship Id="rId104" Type="http://schemas.openxmlformats.org/officeDocument/2006/relationships/image" Target="media/image49.png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92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7D9B8C-1962-4EA0-98F4-F9D892820F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4484</TotalTime>
  <Pages>42</Pages>
  <Words>6366</Words>
  <Characters>36292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Алексеевич Панфилов</dc:creator>
  <cp:keywords/>
  <dc:description/>
  <cp:lastModifiedBy>User</cp:lastModifiedBy>
  <cp:revision>2039</cp:revision>
  <cp:lastPrinted>2012-05-15T17:39:00Z</cp:lastPrinted>
  <dcterms:created xsi:type="dcterms:W3CDTF">2012-03-09T10:08:00Z</dcterms:created>
  <dcterms:modified xsi:type="dcterms:W3CDTF">2013-03-15T21:32:00Z</dcterms:modified>
</cp:coreProperties>
</file>